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AADF" w14:textId="34917EA2" w:rsidR="005A4C15" w:rsidRDefault="00DD26FF" w:rsidP="005A4C15">
      <w:pPr>
        <w:pStyle w:val="SGepisodeheading"/>
      </w:pPr>
      <w:bookmarkStart w:id="0" w:name="_Toc58936236"/>
      <w:r w:rsidRPr="00F35595">
        <w:rPr>
          <w:noProof/>
        </w:rPr>
        <w:drawing>
          <wp:inline distT="0" distB="0" distL="0" distR="0" wp14:anchorId="446632D0" wp14:editId="1C220D8C">
            <wp:extent cx="5904230" cy="2460625"/>
            <wp:effectExtent l="0" t="0" r="1270" b="0"/>
            <wp:docPr id="15" name="Picture 15" descr="This is the logo for Sentencing Explained: Talking Sentencing in NSW, a podcast by the NSW Sentencing Counc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his is the logo for Sentencing Explained: Talking Sentencing in NSW, a podcast by the NSW Sentencing Council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67F2" w:rsidRPr="00925F90">
        <w:rPr>
          <w:sz w:val="48"/>
          <w:szCs w:val="32"/>
        </w:rPr>
        <w:t xml:space="preserve">Episode </w:t>
      </w:r>
      <w:r w:rsidR="001F1937">
        <w:rPr>
          <w:sz w:val="48"/>
          <w:szCs w:val="32"/>
        </w:rPr>
        <w:t>19</w:t>
      </w:r>
      <w:r w:rsidR="00925F90" w:rsidRPr="00925F90">
        <w:rPr>
          <w:sz w:val="48"/>
          <w:szCs w:val="32"/>
        </w:rPr>
        <w:t xml:space="preserve"> Study Guide</w:t>
      </w:r>
      <w:r w:rsidR="00FA55CC" w:rsidRPr="00925F90">
        <w:rPr>
          <w:sz w:val="48"/>
          <w:szCs w:val="32"/>
        </w:rPr>
        <w:t xml:space="preserve"> </w:t>
      </w:r>
      <w:r w:rsidR="005B695C" w:rsidRPr="00925F90">
        <w:br/>
      </w:r>
      <w:r w:rsidR="001F1937">
        <w:rPr>
          <w:b w:val="0"/>
          <w:bCs/>
          <w:szCs w:val="32"/>
        </w:rPr>
        <w:t>Insights into parole</w:t>
      </w:r>
      <w:r w:rsidR="00E05B9D">
        <w:rPr>
          <w:b w:val="0"/>
          <w:bCs/>
          <w:szCs w:val="32"/>
        </w:rPr>
        <w:t xml:space="preserve"> </w:t>
      </w:r>
      <w:r w:rsidR="009B16C9" w:rsidRPr="009B16C9">
        <w:rPr>
          <w:b w:val="0"/>
          <w:bCs/>
          <w:szCs w:val="32"/>
        </w:rPr>
        <w:t xml:space="preserve">with </w:t>
      </w:r>
      <w:r w:rsidR="001F1937">
        <w:rPr>
          <w:b w:val="0"/>
          <w:bCs/>
          <w:szCs w:val="32"/>
        </w:rPr>
        <w:t xml:space="preserve">the Hon James Wood AO KC </w:t>
      </w:r>
    </w:p>
    <w:p w14:paraId="3091B92C" w14:textId="43BD75A1" w:rsidR="00DE4CBC" w:rsidRDefault="001F1937" w:rsidP="000821D8">
      <w:pPr>
        <w:pStyle w:val="SGtopicheading"/>
      </w:pPr>
      <w:r>
        <w:t xml:space="preserve">Background to the Hon James Wood AO KC </w:t>
      </w:r>
    </w:p>
    <w:p w14:paraId="74790E32" w14:textId="469EA295" w:rsidR="001F1937" w:rsidRPr="001F1937" w:rsidRDefault="001F1937" w:rsidP="00A85290">
      <w:pPr>
        <w:pStyle w:val="SGquestionnumber"/>
        <w:ind w:left="567" w:hanging="567"/>
        <w:rPr>
          <w:szCs w:val="22"/>
        </w:rPr>
      </w:pPr>
      <w:r w:rsidRPr="001F1937">
        <w:rPr>
          <w:szCs w:val="22"/>
        </w:rPr>
        <w:t xml:space="preserve">Outline </w:t>
      </w:r>
      <w:r>
        <w:rPr>
          <w:bCs/>
          <w:szCs w:val="22"/>
          <w:lang w:val="en-US"/>
        </w:rPr>
        <w:t>Mr</w:t>
      </w:r>
      <w:r w:rsidRPr="001F1937">
        <w:rPr>
          <w:bCs/>
          <w:szCs w:val="22"/>
          <w:lang w:val="en-US"/>
        </w:rPr>
        <w:t xml:space="preserve"> Woo</w:t>
      </w:r>
      <w:r>
        <w:rPr>
          <w:bCs/>
          <w:szCs w:val="22"/>
          <w:lang w:val="en-US"/>
        </w:rPr>
        <w:t xml:space="preserve">d’s </w:t>
      </w:r>
      <w:r w:rsidRPr="001F1937">
        <w:rPr>
          <w:bCs/>
          <w:szCs w:val="22"/>
          <w:lang w:val="en-US"/>
        </w:rPr>
        <w:t>career in the law.</w:t>
      </w:r>
    </w:p>
    <w:p w14:paraId="4C5EF2DD" w14:textId="66EE4D82" w:rsidR="001F1937" w:rsidRDefault="001F1937" w:rsidP="00A85290">
      <w:pPr>
        <w:pStyle w:val="SGquestionnumber"/>
        <w:ind w:left="567" w:hanging="567"/>
        <w:rPr>
          <w:szCs w:val="22"/>
        </w:rPr>
      </w:pPr>
      <w:r>
        <w:rPr>
          <w:szCs w:val="22"/>
        </w:rPr>
        <w:t xml:space="preserve">Mr Wood was the Chairperson of the NSW Law Reform Commission. Visit </w:t>
      </w:r>
      <w:hyperlink r:id="rId9" w:history="1">
        <w:r w:rsidRPr="001F1937">
          <w:rPr>
            <w:rStyle w:val="Hyperlink"/>
            <w:color w:val="0070C0"/>
            <w:sz w:val="22"/>
            <w:szCs w:val="22"/>
            <w:u w:val="single"/>
          </w:rPr>
          <w:t>th</w:t>
        </w:r>
        <w:r w:rsidR="004E7788">
          <w:rPr>
            <w:rStyle w:val="Hyperlink"/>
            <w:color w:val="0070C0"/>
            <w:sz w:val="22"/>
            <w:szCs w:val="22"/>
            <w:u w:val="single"/>
          </w:rPr>
          <w:t>is</w:t>
        </w:r>
        <w:r w:rsidRPr="001F1937">
          <w:rPr>
            <w:rStyle w:val="Hyperlink"/>
            <w:color w:val="0070C0"/>
            <w:sz w:val="22"/>
            <w:szCs w:val="22"/>
            <w:u w:val="single"/>
          </w:rPr>
          <w:t xml:space="preserve"> web</w:t>
        </w:r>
        <w:r w:rsidR="004E7788">
          <w:rPr>
            <w:rStyle w:val="Hyperlink"/>
            <w:color w:val="0070C0"/>
            <w:sz w:val="22"/>
            <w:szCs w:val="22"/>
            <w:u w:val="single"/>
          </w:rPr>
          <w:t>page on the Commission’s law reform process</w:t>
        </w:r>
      </w:hyperlink>
      <w:r w:rsidR="004E7788">
        <w:rPr>
          <w:szCs w:val="22"/>
        </w:rPr>
        <w:t>. How does this process work?</w:t>
      </w:r>
    </w:p>
    <w:p w14:paraId="1EE2F05D" w14:textId="479B4208" w:rsidR="000821D8" w:rsidRDefault="00436A63" w:rsidP="00DE4CBC">
      <w:pPr>
        <w:pStyle w:val="SGtopicheading"/>
      </w:pPr>
      <w:r>
        <w:t>The</w:t>
      </w:r>
      <w:r w:rsidR="001F1937">
        <w:t xml:space="preserve"> parole </w:t>
      </w:r>
      <w:proofErr w:type="gramStart"/>
      <w:r>
        <w:t>process</w:t>
      </w:r>
      <w:proofErr w:type="gramEnd"/>
    </w:p>
    <w:p w14:paraId="4D2568BD" w14:textId="648E2E01" w:rsidR="00DE4CBC" w:rsidRPr="000C38A1" w:rsidRDefault="00074DC9" w:rsidP="00E05B9D">
      <w:pPr>
        <w:pStyle w:val="SGquestionnumber"/>
        <w:ind w:left="567" w:hanging="567"/>
      </w:pPr>
      <w:r>
        <w:rPr>
          <w:szCs w:val="22"/>
        </w:rPr>
        <w:t>How is the</w:t>
      </w:r>
      <w:r w:rsidR="00AD060F">
        <w:rPr>
          <w:szCs w:val="22"/>
        </w:rPr>
        <w:t xml:space="preserve"> parole process different</w:t>
      </w:r>
      <w:r w:rsidR="000C38A1">
        <w:rPr>
          <w:szCs w:val="22"/>
        </w:rPr>
        <w:t xml:space="preserve"> for</w:t>
      </w:r>
      <w:r w:rsidR="00AD060F">
        <w:rPr>
          <w:szCs w:val="22"/>
        </w:rPr>
        <w:t xml:space="preserve"> offenders </w:t>
      </w:r>
      <w:r>
        <w:rPr>
          <w:szCs w:val="22"/>
        </w:rPr>
        <w:t>with</w:t>
      </w:r>
      <w:r w:rsidR="000C38A1">
        <w:rPr>
          <w:szCs w:val="22"/>
        </w:rPr>
        <w:t xml:space="preserve"> sentences </w:t>
      </w:r>
      <w:r w:rsidR="00AD060F">
        <w:rPr>
          <w:szCs w:val="22"/>
        </w:rPr>
        <w:t>of less than</w:t>
      </w:r>
      <w:r w:rsidR="000C38A1">
        <w:rPr>
          <w:szCs w:val="22"/>
        </w:rPr>
        <w:t xml:space="preserve"> 3 years</w:t>
      </w:r>
      <w:r w:rsidR="00400B08">
        <w:rPr>
          <w:szCs w:val="22"/>
        </w:rPr>
        <w:t>, compared to offenders with sentences of over 3 years</w:t>
      </w:r>
      <w:r>
        <w:rPr>
          <w:szCs w:val="22"/>
        </w:rPr>
        <w:t xml:space="preserve">? </w:t>
      </w:r>
      <w:r w:rsidR="00FA554C">
        <w:rPr>
          <w:szCs w:val="22"/>
        </w:rPr>
        <w:t xml:space="preserve"> </w:t>
      </w:r>
    </w:p>
    <w:p w14:paraId="46ADC157" w14:textId="36DB455A" w:rsidR="000C38A1" w:rsidRPr="000C38A1" w:rsidRDefault="000C38A1" w:rsidP="00E05B9D">
      <w:pPr>
        <w:pStyle w:val="SGquestionnumber"/>
        <w:ind w:left="567" w:hanging="567"/>
      </w:pPr>
      <w:r>
        <w:rPr>
          <w:szCs w:val="22"/>
        </w:rPr>
        <w:t xml:space="preserve">What happens 60 days before an offender’s parole date? </w:t>
      </w:r>
      <w:hyperlink r:id="rId10" w:history="1">
        <w:r w:rsidRPr="000C38A1">
          <w:rPr>
            <w:rStyle w:val="Hyperlink"/>
            <w:color w:val="0070C0"/>
            <w:sz w:val="22"/>
            <w:szCs w:val="22"/>
            <w:u w:val="single"/>
          </w:rPr>
          <w:t xml:space="preserve">This page </w:t>
        </w:r>
        <w:r w:rsidR="00FA554C">
          <w:rPr>
            <w:rStyle w:val="Hyperlink"/>
            <w:color w:val="0070C0"/>
            <w:sz w:val="22"/>
            <w:szCs w:val="22"/>
            <w:u w:val="single"/>
          </w:rPr>
          <w:t xml:space="preserve">about how </w:t>
        </w:r>
        <w:r w:rsidRPr="000C38A1">
          <w:rPr>
            <w:rStyle w:val="Hyperlink"/>
            <w:color w:val="0070C0"/>
            <w:sz w:val="22"/>
            <w:szCs w:val="22"/>
            <w:u w:val="single"/>
          </w:rPr>
          <w:t>parole</w:t>
        </w:r>
        <w:r w:rsidR="00FA554C">
          <w:rPr>
            <w:rStyle w:val="Hyperlink"/>
            <w:color w:val="0070C0"/>
            <w:sz w:val="22"/>
            <w:szCs w:val="22"/>
            <w:u w:val="single"/>
          </w:rPr>
          <w:t xml:space="preserve"> is</w:t>
        </w:r>
        <w:r w:rsidRPr="000C38A1">
          <w:rPr>
            <w:rStyle w:val="Hyperlink"/>
            <w:color w:val="0070C0"/>
            <w:sz w:val="22"/>
            <w:szCs w:val="22"/>
            <w:u w:val="single"/>
          </w:rPr>
          <w:t xml:space="preserve"> consider</w:t>
        </w:r>
        <w:r w:rsidR="00FA554C">
          <w:rPr>
            <w:rStyle w:val="Hyperlink"/>
            <w:color w:val="0070C0"/>
            <w:sz w:val="22"/>
            <w:szCs w:val="22"/>
            <w:u w:val="single"/>
          </w:rPr>
          <w:t>ed</w:t>
        </w:r>
      </w:hyperlink>
      <w:r>
        <w:rPr>
          <w:szCs w:val="22"/>
        </w:rPr>
        <w:t xml:space="preserve"> may help with your answer. </w:t>
      </w:r>
    </w:p>
    <w:p w14:paraId="07E151E3" w14:textId="6F1EA595" w:rsidR="00C364E0" w:rsidRDefault="00C364E0" w:rsidP="00C364E0">
      <w:pPr>
        <w:pStyle w:val="SGquestionnumber"/>
        <w:ind w:left="567" w:hanging="567"/>
      </w:pPr>
      <w:r>
        <w:t>Who sits on a State Parole Authority (</w:t>
      </w:r>
      <w:r w:rsidRPr="003F7041">
        <w:t>SPA</w:t>
      </w:r>
      <w:r>
        <w:t xml:space="preserve">) panel? See </w:t>
      </w:r>
      <w:hyperlink r:id="rId11" w:history="1">
        <w:r w:rsidRPr="00C364E0">
          <w:rPr>
            <w:rStyle w:val="Hyperlink"/>
            <w:color w:val="0070C0"/>
            <w:sz w:val="22"/>
            <w:u w:val="single"/>
          </w:rPr>
          <w:t>this page on SPA members</w:t>
        </w:r>
      </w:hyperlink>
      <w:r>
        <w:t>.</w:t>
      </w:r>
    </w:p>
    <w:p w14:paraId="05C32D82" w14:textId="7EBC0C6E" w:rsidR="00C364E0" w:rsidRDefault="00C364E0" w:rsidP="00C364E0">
      <w:pPr>
        <w:pStyle w:val="SGquestionnumber"/>
        <w:ind w:left="567" w:hanging="567"/>
      </w:pPr>
      <w:r>
        <w:t>What decisions can the SPA make when they consider whether to grant parole?</w:t>
      </w:r>
    </w:p>
    <w:p w14:paraId="64583BDE" w14:textId="218BCAEC" w:rsidR="00C21C21" w:rsidRDefault="00C21C21" w:rsidP="00C364E0">
      <w:pPr>
        <w:pStyle w:val="SGquestionnumber"/>
        <w:ind w:left="567" w:hanging="567"/>
      </w:pPr>
      <w:r>
        <w:t xml:space="preserve">What options does an offender have if they </w:t>
      </w:r>
      <w:r w:rsidR="003761A0">
        <w:t>have been</w:t>
      </w:r>
      <w:r>
        <w:t xml:space="preserve"> refused parole?</w:t>
      </w:r>
      <w:r w:rsidR="00FA554C">
        <w:t xml:space="preserve"> When are these options available?</w:t>
      </w:r>
      <w:r w:rsidR="00B2287E">
        <w:t xml:space="preserve"> </w:t>
      </w:r>
      <w:hyperlink r:id="rId12" w:history="1">
        <w:r w:rsidRPr="00D94B83">
          <w:rPr>
            <w:rStyle w:val="Hyperlink"/>
            <w:color w:val="0070C0"/>
            <w:sz w:val="22"/>
            <w:u w:val="single"/>
          </w:rPr>
          <w:t>This page on refusing parole</w:t>
        </w:r>
      </w:hyperlink>
      <w:r>
        <w:t xml:space="preserve"> </w:t>
      </w:r>
      <w:r w:rsidR="00FC2247">
        <w:t xml:space="preserve">may </w:t>
      </w:r>
      <w:r>
        <w:t>help</w:t>
      </w:r>
      <w:r w:rsidR="00FC2247">
        <w:t xml:space="preserve">. </w:t>
      </w:r>
    </w:p>
    <w:p w14:paraId="3DF658FF" w14:textId="68313785" w:rsidR="00D23E84" w:rsidRDefault="00D94B83" w:rsidP="004F17E7">
      <w:pPr>
        <w:pStyle w:val="SGquestionnumber"/>
        <w:ind w:left="567" w:hanging="567"/>
      </w:pPr>
      <w:r>
        <w:t>What role do victims hav</w:t>
      </w:r>
      <w:r w:rsidR="00FA554C">
        <w:t>e</w:t>
      </w:r>
      <w:r>
        <w:t>?</w:t>
      </w:r>
      <w:r w:rsidR="00FC2247">
        <w:t xml:space="preserve"> See</w:t>
      </w:r>
      <w:r w:rsidR="00FC2247" w:rsidRPr="00410CAF">
        <w:rPr>
          <w:color w:val="0070C0"/>
          <w:u w:val="single"/>
        </w:rPr>
        <w:t xml:space="preserve"> </w:t>
      </w:r>
      <w:hyperlink r:id="rId13" w:history="1">
        <w:r w:rsidR="00410CAF" w:rsidRPr="00410CAF">
          <w:rPr>
            <w:rStyle w:val="Hyperlink"/>
            <w:color w:val="0070C0"/>
            <w:sz w:val="22"/>
            <w:u w:val="single"/>
          </w:rPr>
          <w:t>this page on victims and parole</w:t>
        </w:r>
      </w:hyperlink>
      <w:r w:rsidR="00410CAF">
        <w:t>.</w:t>
      </w:r>
    </w:p>
    <w:p w14:paraId="50C9FC98" w14:textId="207D4E2D" w:rsidR="00445782" w:rsidRDefault="00445782" w:rsidP="004F17E7">
      <w:pPr>
        <w:pStyle w:val="SGquestionnumber"/>
        <w:ind w:left="567" w:hanging="567"/>
      </w:pPr>
      <w:r>
        <w:t xml:space="preserve">What is the role of the Prisoners Legal Service? </w:t>
      </w:r>
      <w:r w:rsidR="005531AE">
        <w:t>T</w:t>
      </w:r>
      <w:r>
        <w:t xml:space="preserve">he </w:t>
      </w:r>
      <w:hyperlink r:id="rId14" w:history="1">
        <w:r w:rsidR="005531AE" w:rsidRPr="005531AE">
          <w:rPr>
            <w:rStyle w:val="Hyperlink"/>
            <w:color w:val="0070C0"/>
            <w:sz w:val="22"/>
            <w:u w:val="single"/>
          </w:rPr>
          <w:t>Prisoners Legal Service website</w:t>
        </w:r>
      </w:hyperlink>
      <w:r w:rsidR="005531AE">
        <w:t xml:space="preserve"> has more information. </w:t>
      </w:r>
    </w:p>
    <w:p w14:paraId="66ADFA51" w14:textId="57659E48" w:rsidR="00C364E0" w:rsidRDefault="00D626BE" w:rsidP="00C364E0">
      <w:pPr>
        <w:pStyle w:val="SGtopicheading"/>
      </w:pPr>
      <w:r>
        <w:t xml:space="preserve">Parole conditions </w:t>
      </w:r>
    </w:p>
    <w:p w14:paraId="0A7CA326" w14:textId="14600048" w:rsidR="009869BB" w:rsidRPr="009869BB" w:rsidRDefault="00C364E0" w:rsidP="00C364E0">
      <w:pPr>
        <w:pStyle w:val="SGquestionnumber"/>
        <w:ind w:left="567" w:hanging="567"/>
      </w:pPr>
      <w:r>
        <w:rPr>
          <w:szCs w:val="22"/>
        </w:rPr>
        <w:t>Offenders on parole must comply with 11 standard conditions</w:t>
      </w:r>
      <w:r w:rsidR="00FA554C">
        <w:rPr>
          <w:szCs w:val="22"/>
        </w:rPr>
        <w:t>, as well as any additional conditions</w:t>
      </w:r>
      <w:r>
        <w:rPr>
          <w:szCs w:val="22"/>
        </w:rPr>
        <w:t xml:space="preserve"> impose</w:t>
      </w:r>
      <w:r w:rsidR="00FA554C">
        <w:rPr>
          <w:szCs w:val="22"/>
        </w:rPr>
        <w:t>d</w:t>
      </w:r>
      <w:r>
        <w:rPr>
          <w:szCs w:val="22"/>
        </w:rPr>
        <w:t xml:space="preserve">. Have a look at these conditions on </w:t>
      </w:r>
      <w:hyperlink r:id="rId15" w:history="1">
        <w:r w:rsidRPr="00F21732">
          <w:rPr>
            <w:rStyle w:val="Hyperlink"/>
            <w:color w:val="0070C0"/>
            <w:sz w:val="22"/>
            <w:szCs w:val="22"/>
            <w:u w:val="single"/>
          </w:rPr>
          <w:t>the SPA’s website</w:t>
        </w:r>
      </w:hyperlink>
      <w:r>
        <w:rPr>
          <w:szCs w:val="22"/>
        </w:rPr>
        <w:t>.</w:t>
      </w:r>
      <w:r w:rsidR="009869BB">
        <w:rPr>
          <w:szCs w:val="22"/>
        </w:rPr>
        <w:t xml:space="preserve"> </w:t>
      </w:r>
    </w:p>
    <w:p w14:paraId="7C97CD5A" w14:textId="68E433C9" w:rsidR="00C364E0" w:rsidRPr="009869BB" w:rsidRDefault="009869BB" w:rsidP="009869BB">
      <w:pPr>
        <w:pStyle w:val="SGquestionnumber"/>
        <w:numPr>
          <w:ilvl w:val="1"/>
          <w:numId w:val="25"/>
        </w:numPr>
      </w:pPr>
      <w:r>
        <w:rPr>
          <w:szCs w:val="22"/>
        </w:rPr>
        <w:lastRenderedPageBreak/>
        <w:t xml:space="preserve">Why do you think all parolees have to comply with the standard conditions? </w:t>
      </w:r>
    </w:p>
    <w:p w14:paraId="3E52B6BD" w14:textId="57AC3925" w:rsidR="009869BB" w:rsidRPr="003D27D6" w:rsidRDefault="009869BB" w:rsidP="009869BB">
      <w:pPr>
        <w:pStyle w:val="SGquestionnumber"/>
        <w:numPr>
          <w:ilvl w:val="1"/>
          <w:numId w:val="25"/>
        </w:numPr>
      </w:pPr>
      <w:r>
        <w:rPr>
          <w:szCs w:val="22"/>
        </w:rPr>
        <w:t>Why would the SPA impose additional conditions?</w:t>
      </w:r>
      <w:r w:rsidR="00944F22">
        <w:rPr>
          <w:szCs w:val="22"/>
        </w:rPr>
        <w:t xml:space="preserve"> </w:t>
      </w:r>
      <w:r w:rsidR="00F42C55">
        <w:rPr>
          <w:szCs w:val="22"/>
        </w:rPr>
        <w:t xml:space="preserve">Use examples. </w:t>
      </w:r>
    </w:p>
    <w:p w14:paraId="775E5982" w14:textId="3E999C46" w:rsidR="003D27D6" w:rsidRDefault="005A328C" w:rsidP="00C364E0">
      <w:pPr>
        <w:pStyle w:val="SGquestionnumber"/>
        <w:ind w:left="567" w:hanging="567"/>
      </w:pPr>
      <w:r>
        <w:t xml:space="preserve">What </w:t>
      </w:r>
      <w:r w:rsidR="00CF0263">
        <w:t xml:space="preserve">happens </w:t>
      </w:r>
      <w:r w:rsidR="00F42C55">
        <w:t>if</w:t>
      </w:r>
      <w:r>
        <w:t xml:space="preserve"> a</w:t>
      </w:r>
      <w:r w:rsidR="00F42C55">
        <w:t>n offender breaches a</w:t>
      </w:r>
      <w:r>
        <w:t xml:space="preserve"> condition? </w:t>
      </w:r>
      <w:r w:rsidR="00770BB8">
        <w:t>What role does the SPA play</w:t>
      </w:r>
      <w:r w:rsidR="009F051E">
        <w:t xml:space="preserve"> after a breach</w:t>
      </w:r>
      <w:r w:rsidR="00770BB8">
        <w:t xml:space="preserve">? </w:t>
      </w:r>
      <w:r w:rsidR="00CF0263">
        <w:t xml:space="preserve">See </w:t>
      </w:r>
      <w:hyperlink r:id="rId16" w:history="1">
        <w:r w:rsidR="00CF0263" w:rsidRPr="004F17E7">
          <w:rPr>
            <w:rStyle w:val="Hyperlink"/>
            <w:color w:val="0070C0"/>
            <w:sz w:val="22"/>
            <w:u w:val="single"/>
          </w:rPr>
          <w:t>this page on breaches of parole</w:t>
        </w:r>
      </w:hyperlink>
      <w:r w:rsidR="00CF0263">
        <w:t xml:space="preserve">. </w:t>
      </w:r>
    </w:p>
    <w:p w14:paraId="76F69BCD" w14:textId="107BA3E6" w:rsidR="00770BB8" w:rsidRPr="000C38A1" w:rsidRDefault="003748CD" w:rsidP="00C364E0">
      <w:pPr>
        <w:pStyle w:val="SGquestionnumber"/>
        <w:ind w:left="567" w:hanging="567"/>
      </w:pPr>
      <w:r>
        <w:t xml:space="preserve">What happens if an offender commits another offence while on parole? </w:t>
      </w:r>
    </w:p>
    <w:p w14:paraId="5156B055" w14:textId="7181133B" w:rsidR="000C38A1" w:rsidRPr="000C38A1" w:rsidRDefault="000C38A1" w:rsidP="000C38A1">
      <w:pPr>
        <w:pStyle w:val="SGtopicheading"/>
      </w:pPr>
      <w:r>
        <w:t xml:space="preserve">Reintegration home detention orders </w:t>
      </w:r>
    </w:p>
    <w:p w14:paraId="1B26B7AD" w14:textId="03DC1C8F" w:rsidR="00CB5519" w:rsidRDefault="00000000" w:rsidP="00CB5519">
      <w:pPr>
        <w:pStyle w:val="SGquestionnumber"/>
        <w:numPr>
          <w:ilvl w:val="0"/>
          <w:numId w:val="0"/>
        </w:numPr>
      </w:pPr>
      <w:hyperlink r:id="rId17" w:history="1">
        <w:r w:rsidR="00CB5519">
          <w:rPr>
            <w:rStyle w:val="Hyperlink"/>
            <w:color w:val="0070C0"/>
            <w:sz w:val="22"/>
            <w:u w:val="single"/>
          </w:rPr>
          <w:t>T</w:t>
        </w:r>
        <w:r w:rsidR="00CB5519" w:rsidRPr="000C38A1">
          <w:rPr>
            <w:rStyle w:val="Hyperlink"/>
            <w:color w:val="0070C0"/>
            <w:sz w:val="22"/>
            <w:u w:val="single"/>
          </w:rPr>
          <w:t>his page on reintegration home detention orders</w:t>
        </w:r>
      </w:hyperlink>
      <w:r w:rsidR="00CB5519">
        <w:t xml:space="preserve"> will help with your answers to this section.</w:t>
      </w:r>
    </w:p>
    <w:p w14:paraId="3B1E9D60" w14:textId="3405921D" w:rsidR="000C38A1" w:rsidRDefault="000C38A1" w:rsidP="00E05B9D">
      <w:pPr>
        <w:pStyle w:val="SGquestionnumber"/>
        <w:ind w:left="567" w:hanging="567"/>
      </w:pPr>
      <w:r>
        <w:t>What is a reintegration home detention</w:t>
      </w:r>
      <w:r w:rsidR="00CB5519">
        <w:t xml:space="preserve"> </w:t>
      </w:r>
      <w:r w:rsidRPr="00CB5519">
        <w:t>order</w:t>
      </w:r>
      <w:r>
        <w:t>?</w:t>
      </w:r>
      <w:r w:rsidR="00CB5519">
        <w:t xml:space="preserve"> When are these imposed?</w:t>
      </w:r>
    </w:p>
    <w:p w14:paraId="227BB115" w14:textId="06643FCA" w:rsidR="000C38A1" w:rsidRDefault="000C38A1" w:rsidP="00E05B9D">
      <w:pPr>
        <w:pStyle w:val="SGquestionnumber"/>
        <w:ind w:left="567" w:hanging="567"/>
      </w:pPr>
      <w:r>
        <w:t xml:space="preserve">People on reintegration home detention orders are placed on electronic monitoring. How does this work? </w:t>
      </w:r>
    </w:p>
    <w:p w14:paraId="4EEFEF90" w14:textId="6266E0E2" w:rsidR="000C38A1" w:rsidRDefault="000C38A1" w:rsidP="00E05B9D">
      <w:pPr>
        <w:pStyle w:val="SGquestionnumber"/>
        <w:ind w:left="567" w:hanging="567"/>
      </w:pPr>
      <w:r>
        <w:t xml:space="preserve">What happens </w:t>
      </w:r>
      <w:r w:rsidR="00EE7777">
        <w:t>when</w:t>
      </w:r>
      <w:r>
        <w:t xml:space="preserve"> an offender who successfully completes their period of reintegration home detention? </w:t>
      </w:r>
    </w:p>
    <w:p w14:paraId="1F023075" w14:textId="3A62457B" w:rsidR="00AB69F0" w:rsidRPr="008226C3" w:rsidRDefault="00AB69F0" w:rsidP="008226C3">
      <w:pPr>
        <w:pStyle w:val="SGquestionnumber"/>
        <w:ind w:left="567" w:hanging="567"/>
        <w:rPr>
          <w:bCs/>
        </w:rPr>
      </w:pPr>
      <w:r>
        <w:t xml:space="preserve">Go to the page </w:t>
      </w:r>
      <w:r w:rsidR="00E43E02">
        <w:t>22</w:t>
      </w:r>
      <w:r>
        <w:t xml:space="preserve"> of the </w:t>
      </w:r>
      <w:hyperlink r:id="rId18" w:history="1">
        <w:r w:rsidRPr="008226C3">
          <w:rPr>
            <w:rStyle w:val="Hyperlink"/>
            <w:color w:val="0070C0"/>
            <w:sz w:val="22"/>
            <w:u w:val="single"/>
          </w:rPr>
          <w:t>SPA’s 2021 annual report</w:t>
        </w:r>
      </w:hyperlink>
      <w:r>
        <w:t xml:space="preserve"> </w:t>
      </w:r>
      <w:r w:rsidR="00E43E02">
        <w:t>and see the stat</w:t>
      </w:r>
      <w:r w:rsidR="00683B2C">
        <w:t xml:space="preserve">istics about reintegration home detention orders. </w:t>
      </w:r>
      <w:r w:rsidR="008226C3" w:rsidRPr="008226C3">
        <w:rPr>
          <w:bCs/>
        </w:rPr>
        <w:t xml:space="preserve">What </w:t>
      </w:r>
      <w:r w:rsidR="0053423B">
        <w:rPr>
          <w:bCs/>
        </w:rPr>
        <w:t>do</w:t>
      </w:r>
      <w:r w:rsidR="008226C3" w:rsidRPr="008226C3">
        <w:rPr>
          <w:bCs/>
        </w:rPr>
        <w:t xml:space="preserve"> these statistics</w:t>
      </w:r>
      <w:r w:rsidR="0053423B">
        <w:rPr>
          <w:bCs/>
        </w:rPr>
        <w:t xml:space="preserve"> show</w:t>
      </w:r>
      <w:r w:rsidR="008226C3">
        <w:rPr>
          <w:bCs/>
        </w:rPr>
        <w:t>?</w:t>
      </w:r>
    </w:p>
    <w:p w14:paraId="728608A4" w14:textId="2F4E0E06" w:rsidR="007F5BC5" w:rsidRPr="00E506F7" w:rsidRDefault="00B02F6F" w:rsidP="007F5BC5">
      <w:pPr>
        <w:pStyle w:val="SGtopicheading"/>
      </w:pPr>
      <w:r>
        <w:t>The SPA and intensive correction orders</w:t>
      </w:r>
    </w:p>
    <w:p w14:paraId="3579072E" w14:textId="5C83A869" w:rsidR="007625F0" w:rsidRDefault="00C213A5" w:rsidP="00E05B9D">
      <w:pPr>
        <w:pStyle w:val="SGquestionnumber"/>
        <w:ind w:left="567" w:hanging="567"/>
      </w:pPr>
      <w:r>
        <w:t>Mr Wood mentions that the SPA deals with intensive correction orders (</w:t>
      </w:r>
      <w:r w:rsidRPr="003F7041">
        <w:t>ICOs</w:t>
      </w:r>
      <w:r>
        <w:t xml:space="preserve">). </w:t>
      </w:r>
      <w:r w:rsidR="000E5D0B">
        <w:t xml:space="preserve">What is an ICO? What role does </w:t>
      </w:r>
      <w:r w:rsidR="00E02B54">
        <w:t xml:space="preserve">the </w:t>
      </w:r>
      <w:r w:rsidR="000E5D0B">
        <w:t xml:space="preserve">SPA play with </w:t>
      </w:r>
      <w:r w:rsidR="00E02B54">
        <w:t>these orders</w:t>
      </w:r>
      <w:r w:rsidR="000E5D0B">
        <w:t xml:space="preserve">? </w:t>
      </w:r>
    </w:p>
    <w:p w14:paraId="63DD09FA" w14:textId="7F579233" w:rsidR="000D420B" w:rsidRDefault="000D420B" w:rsidP="008D3EE3">
      <w:pPr>
        <w:pStyle w:val="SGquestionnumber"/>
        <w:ind w:left="567" w:hanging="567"/>
      </w:pPr>
      <w:r>
        <w:t xml:space="preserve">Go to the snapshot of SPA decisions on page 18 of the </w:t>
      </w:r>
      <w:hyperlink r:id="rId19" w:history="1">
        <w:r w:rsidRPr="00D23E84">
          <w:rPr>
            <w:rStyle w:val="Hyperlink"/>
            <w:color w:val="0070C0"/>
            <w:sz w:val="22"/>
            <w:u w:val="single"/>
          </w:rPr>
          <w:t>SPA’s 2021 annual report</w:t>
        </w:r>
      </w:hyperlink>
      <w:r>
        <w:t xml:space="preserve">. </w:t>
      </w:r>
      <w:r w:rsidR="005D025C">
        <w:t xml:space="preserve">How many ICOs </w:t>
      </w:r>
      <w:r w:rsidR="00957D74">
        <w:t xml:space="preserve">were revoked in 2021? </w:t>
      </w:r>
    </w:p>
    <w:bookmarkEnd w:id="0"/>
    <w:p w14:paraId="7B66BC8D" w14:textId="272F255E" w:rsidR="004667FA" w:rsidRPr="004422EF" w:rsidRDefault="00E014FA" w:rsidP="008E5F09">
      <w:pPr>
        <w:pStyle w:val="SGtopicheading"/>
        <w:rPr>
          <w:lang w:val="en-US"/>
        </w:rPr>
      </w:pPr>
      <w:r>
        <w:rPr>
          <w:lang w:val="en-US"/>
        </w:rPr>
        <w:t xml:space="preserve">Further resources </w:t>
      </w:r>
      <w:r w:rsidR="00D30FCB">
        <w:rPr>
          <w:lang w:val="en-US"/>
        </w:rPr>
        <w:t>and activities</w:t>
      </w:r>
    </w:p>
    <w:p w14:paraId="5FFAD224" w14:textId="27969FE8" w:rsidR="00E05B9D" w:rsidRPr="003B2D7A" w:rsidRDefault="00F06FCC" w:rsidP="00E05B9D">
      <w:pPr>
        <w:pStyle w:val="SGbullet"/>
        <w:rPr>
          <w:color w:val="000000" w:themeColor="text1"/>
          <w:u w:val="single"/>
        </w:rPr>
      </w:pPr>
      <w:r>
        <w:rPr>
          <w:rStyle w:val="Hyperlink"/>
          <w:color w:val="000000" w:themeColor="text1"/>
          <w:sz w:val="22"/>
        </w:rPr>
        <w:t xml:space="preserve">Access the </w:t>
      </w:r>
      <w:hyperlink r:id="rId20" w:history="1">
        <w:r w:rsidRPr="00DA617F">
          <w:rPr>
            <w:rStyle w:val="Hyperlink"/>
            <w:bCs/>
            <w:color w:val="0070C0"/>
            <w:sz w:val="22"/>
            <w:szCs w:val="32"/>
            <w:u w:val="single"/>
            <w:lang w:val="en-US"/>
          </w:rPr>
          <w:t>NSW Bureau of Crime Statistics and Research’s interactive Custody Statistics website</w:t>
        </w:r>
      </w:hyperlink>
      <w:r w:rsidR="00C53FBC">
        <w:rPr>
          <w:bCs/>
          <w:szCs w:val="32"/>
          <w:lang w:val="en-US"/>
        </w:rPr>
        <w:t xml:space="preserve"> for </w:t>
      </w:r>
      <w:r w:rsidR="008F34CC">
        <w:rPr>
          <w:bCs/>
          <w:szCs w:val="32"/>
          <w:lang w:val="en-US"/>
        </w:rPr>
        <w:t xml:space="preserve">statistics on people in </w:t>
      </w:r>
      <w:r w:rsidR="00C53FBC">
        <w:rPr>
          <w:bCs/>
          <w:szCs w:val="32"/>
          <w:lang w:val="en-US"/>
        </w:rPr>
        <w:t>custody.</w:t>
      </w:r>
    </w:p>
    <w:p w14:paraId="1AC1757C" w14:textId="5CAC6E73" w:rsidR="003B2D7A" w:rsidRPr="004805E8" w:rsidRDefault="00982D29" w:rsidP="00E05B9D">
      <w:pPr>
        <w:pStyle w:val="SGbullet"/>
        <w:rPr>
          <w:color w:val="000000" w:themeColor="text1"/>
        </w:rPr>
      </w:pPr>
      <w:r w:rsidRPr="00982D29">
        <w:rPr>
          <w:bCs/>
          <w:color w:val="000000" w:themeColor="text1"/>
        </w:rPr>
        <w:t xml:space="preserve">The State Parole Authority publishes some of their parole determinations for high profile offenders. </w:t>
      </w:r>
      <w:r w:rsidR="000975E1">
        <w:rPr>
          <w:bCs/>
          <w:color w:val="000000" w:themeColor="text1"/>
        </w:rPr>
        <w:t>See</w:t>
      </w:r>
      <w:r w:rsidRPr="00982D29">
        <w:rPr>
          <w:bCs/>
          <w:color w:val="000000" w:themeColor="text1"/>
        </w:rPr>
        <w:t xml:space="preserve"> </w:t>
      </w:r>
      <w:hyperlink r:id="rId21" w:history="1">
        <w:r w:rsidR="000975E1" w:rsidRPr="00D0623F">
          <w:rPr>
            <w:rStyle w:val="Hyperlink"/>
            <w:bCs/>
            <w:color w:val="0070C0"/>
            <w:sz w:val="22"/>
            <w:u w:val="single"/>
          </w:rPr>
          <w:t>th</w:t>
        </w:r>
        <w:r w:rsidR="00D0623F" w:rsidRPr="00D0623F">
          <w:rPr>
            <w:rStyle w:val="Hyperlink"/>
            <w:bCs/>
            <w:color w:val="0070C0"/>
            <w:sz w:val="22"/>
            <w:u w:val="single"/>
          </w:rPr>
          <w:t>is page on the SPA’s</w:t>
        </w:r>
        <w:r w:rsidRPr="00D0623F">
          <w:rPr>
            <w:rStyle w:val="Hyperlink"/>
            <w:bCs/>
            <w:color w:val="0070C0"/>
            <w:sz w:val="22"/>
            <w:u w:val="single"/>
          </w:rPr>
          <w:t xml:space="preserve"> parole determinations</w:t>
        </w:r>
      </w:hyperlink>
      <w:r w:rsidRPr="00D0623F">
        <w:rPr>
          <w:bCs/>
          <w:color w:val="0070C0"/>
        </w:rPr>
        <w:t xml:space="preserve"> </w:t>
      </w:r>
      <w:r w:rsidR="007C1E51">
        <w:rPr>
          <w:bCs/>
          <w:color w:val="000000" w:themeColor="text1"/>
        </w:rPr>
        <w:t xml:space="preserve">to </w:t>
      </w:r>
      <w:r w:rsidR="00AE11A0">
        <w:rPr>
          <w:bCs/>
          <w:color w:val="000000" w:themeColor="text1"/>
        </w:rPr>
        <w:t>access</w:t>
      </w:r>
      <w:r w:rsidRPr="00982D29">
        <w:rPr>
          <w:bCs/>
          <w:color w:val="000000" w:themeColor="text1"/>
        </w:rPr>
        <w:t xml:space="preserve"> </w:t>
      </w:r>
      <w:r w:rsidR="003A3114">
        <w:rPr>
          <w:bCs/>
          <w:color w:val="000000" w:themeColor="text1"/>
        </w:rPr>
        <w:t>these</w:t>
      </w:r>
      <w:r w:rsidRPr="00982D29">
        <w:rPr>
          <w:bCs/>
          <w:color w:val="000000" w:themeColor="text1"/>
        </w:rPr>
        <w:t xml:space="preserve"> decision</w:t>
      </w:r>
      <w:r w:rsidR="00D0623F">
        <w:rPr>
          <w:bCs/>
          <w:color w:val="000000" w:themeColor="text1"/>
        </w:rPr>
        <w:t>s</w:t>
      </w:r>
      <w:r w:rsidR="009E6649">
        <w:rPr>
          <w:bCs/>
          <w:color w:val="000000" w:themeColor="text1"/>
        </w:rPr>
        <w:t xml:space="preserve"> to see how the SPA </w:t>
      </w:r>
      <w:r w:rsidR="004C1564">
        <w:rPr>
          <w:bCs/>
          <w:color w:val="000000" w:themeColor="text1"/>
        </w:rPr>
        <w:t>approaches</w:t>
      </w:r>
      <w:r w:rsidR="009E6649">
        <w:rPr>
          <w:bCs/>
          <w:color w:val="000000" w:themeColor="text1"/>
        </w:rPr>
        <w:t xml:space="preserve"> parole</w:t>
      </w:r>
      <w:r w:rsidR="004C1564">
        <w:rPr>
          <w:bCs/>
          <w:color w:val="000000" w:themeColor="text1"/>
        </w:rPr>
        <w:t xml:space="preserve"> decisions. </w:t>
      </w:r>
    </w:p>
    <w:p w14:paraId="56DDD32E" w14:textId="63D358AB" w:rsidR="000F0FD4" w:rsidRPr="000F0FD4" w:rsidRDefault="000F0FD4" w:rsidP="000F0FD4">
      <w:pPr>
        <w:pStyle w:val="SGbullet"/>
        <w:rPr>
          <w:rStyle w:val="Hyperlink"/>
          <w:color w:val="000000" w:themeColor="text1"/>
          <w:sz w:val="22"/>
        </w:rPr>
      </w:pPr>
      <w:r>
        <w:t xml:space="preserve">Read the </w:t>
      </w:r>
      <w:hyperlink r:id="rId22" w:history="1">
        <w:r w:rsidRPr="008226C3">
          <w:rPr>
            <w:rStyle w:val="Hyperlink"/>
            <w:color w:val="0070C0"/>
            <w:sz w:val="22"/>
            <w:u w:val="single"/>
          </w:rPr>
          <w:t>SPA’s 2021 annual report</w:t>
        </w:r>
      </w:hyperlink>
      <w:r>
        <w:rPr>
          <w:rStyle w:val="Hyperlink"/>
          <w:color w:val="000000" w:themeColor="text1"/>
          <w:sz w:val="22"/>
        </w:rPr>
        <w:t xml:space="preserve"> for more information on the SPA’s work. </w:t>
      </w:r>
      <w:r w:rsidRPr="000F0FD4">
        <w:rPr>
          <w:rStyle w:val="Hyperlink"/>
          <w:color w:val="000000" w:themeColor="text1"/>
          <w:sz w:val="22"/>
        </w:rPr>
        <w:t xml:space="preserve"> </w:t>
      </w:r>
    </w:p>
    <w:p w14:paraId="44DC4CC5" w14:textId="06D34C36" w:rsidR="00925F90" w:rsidRPr="00B217A8" w:rsidRDefault="00C04BDF" w:rsidP="009869BB">
      <w:pPr>
        <w:pStyle w:val="SGbullet"/>
        <w:rPr>
          <w:rStyle w:val="Hyperlink"/>
          <w:color w:val="000000" w:themeColor="text1"/>
          <w:sz w:val="22"/>
        </w:rPr>
      </w:pPr>
      <w:r w:rsidRPr="006F210B">
        <w:rPr>
          <w:rStyle w:val="Hyperlink"/>
          <w:color w:val="000000" w:themeColor="text1"/>
          <w:sz w:val="22"/>
        </w:rPr>
        <w:t>Mr Wood ha</w:t>
      </w:r>
      <w:r w:rsidR="007F7CC1" w:rsidRPr="006F210B">
        <w:rPr>
          <w:rStyle w:val="Hyperlink"/>
          <w:color w:val="000000" w:themeColor="text1"/>
          <w:sz w:val="22"/>
        </w:rPr>
        <w:t>s worked across many areas of the law</w:t>
      </w:r>
      <w:r w:rsidR="007B7240">
        <w:rPr>
          <w:rStyle w:val="Hyperlink"/>
          <w:color w:val="000000" w:themeColor="text1"/>
          <w:sz w:val="22"/>
        </w:rPr>
        <w:t>, including</w:t>
      </w:r>
      <w:r w:rsidR="00F16BDD" w:rsidRPr="006F210B">
        <w:rPr>
          <w:rStyle w:val="Hyperlink"/>
          <w:color w:val="000000" w:themeColor="text1"/>
          <w:sz w:val="22"/>
        </w:rPr>
        <w:t xml:space="preserve"> the </w:t>
      </w:r>
      <w:r w:rsidR="006F210B" w:rsidRPr="006F210B">
        <w:rPr>
          <w:rStyle w:val="Hyperlink"/>
          <w:color w:val="000000" w:themeColor="text1"/>
          <w:sz w:val="22"/>
        </w:rPr>
        <w:t xml:space="preserve">NSW Police Royal Commission, Police Integrity Commission, Special Commission of Inquiry into Child Protection Services in </w:t>
      </w:r>
      <w:proofErr w:type="gramStart"/>
      <w:r w:rsidR="006F210B" w:rsidRPr="006F210B">
        <w:rPr>
          <w:rStyle w:val="Hyperlink"/>
          <w:color w:val="000000" w:themeColor="text1"/>
          <w:sz w:val="22"/>
        </w:rPr>
        <w:t>NSW</w:t>
      </w:r>
      <w:proofErr w:type="gramEnd"/>
      <w:r w:rsidR="006F210B" w:rsidRPr="006F210B">
        <w:rPr>
          <w:rStyle w:val="Hyperlink"/>
          <w:color w:val="000000" w:themeColor="text1"/>
          <w:sz w:val="22"/>
        </w:rPr>
        <w:t xml:space="preserve"> and the</w:t>
      </w:r>
      <w:r w:rsidR="006F210B">
        <w:rPr>
          <w:rStyle w:val="Hyperlink"/>
          <w:color w:val="000000" w:themeColor="text1"/>
          <w:sz w:val="22"/>
        </w:rPr>
        <w:t xml:space="preserve"> </w:t>
      </w:r>
      <w:r w:rsidR="006F210B" w:rsidRPr="006F210B">
        <w:rPr>
          <w:rStyle w:val="Hyperlink"/>
          <w:color w:val="000000" w:themeColor="text1"/>
          <w:sz w:val="22"/>
        </w:rPr>
        <w:t>World Anti</w:t>
      </w:r>
      <w:r w:rsidR="0098030F">
        <w:rPr>
          <w:rStyle w:val="Hyperlink"/>
          <w:color w:val="000000" w:themeColor="text1"/>
          <w:sz w:val="22"/>
        </w:rPr>
        <w:t>-</w:t>
      </w:r>
      <w:r w:rsidR="006F210B" w:rsidRPr="006F210B">
        <w:rPr>
          <w:rStyle w:val="Hyperlink"/>
          <w:color w:val="000000" w:themeColor="text1"/>
          <w:sz w:val="22"/>
        </w:rPr>
        <w:t>Doping Agency</w:t>
      </w:r>
      <w:r w:rsidR="006F210B">
        <w:rPr>
          <w:rStyle w:val="Hyperlink"/>
          <w:color w:val="000000" w:themeColor="text1"/>
          <w:sz w:val="22"/>
        </w:rPr>
        <w:t>.</w:t>
      </w:r>
      <w:r w:rsidR="007B7240">
        <w:rPr>
          <w:rStyle w:val="Hyperlink"/>
          <w:color w:val="000000" w:themeColor="text1"/>
          <w:sz w:val="22"/>
        </w:rPr>
        <w:t xml:space="preserve"> You may wish to </w:t>
      </w:r>
      <w:r w:rsidR="00261287">
        <w:rPr>
          <w:rStyle w:val="Hyperlink"/>
          <w:color w:val="000000" w:themeColor="text1"/>
          <w:sz w:val="22"/>
        </w:rPr>
        <w:t>search</w:t>
      </w:r>
      <w:r w:rsidR="007B7240">
        <w:rPr>
          <w:rStyle w:val="Hyperlink"/>
          <w:color w:val="000000" w:themeColor="text1"/>
          <w:sz w:val="22"/>
        </w:rPr>
        <w:t xml:space="preserve"> </w:t>
      </w:r>
      <w:r w:rsidR="00D02F2B">
        <w:rPr>
          <w:rStyle w:val="Hyperlink"/>
          <w:color w:val="000000" w:themeColor="text1"/>
          <w:sz w:val="22"/>
        </w:rPr>
        <w:t>for more information</w:t>
      </w:r>
      <w:r w:rsidR="00261287">
        <w:rPr>
          <w:rStyle w:val="Hyperlink"/>
          <w:color w:val="000000" w:themeColor="text1"/>
          <w:sz w:val="22"/>
        </w:rPr>
        <w:t xml:space="preserve"> about </w:t>
      </w:r>
      <w:r w:rsidR="005F7678">
        <w:rPr>
          <w:rStyle w:val="Hyperlink"/>
          <w:color w:val="000000" w:themeColor="text1"/>
          <w:sz w:val="22"/>
        </w:rPr>
        <w:t>his work in these areas</w:t>
      </w:r>
      <w:r w:rsidR="00261287">
        <w:rPr>
          <w:rStyle w:val="Hyperlink"/>
          <w:color w:val="000000" w:themeColor="text1"/>
          <w:sz w:val="22"/>
        </w:rPr>
        <w:t xml:space="preserve">. </w:t>
      </w:r>
    </w:p>
    <w:sectPr w:rsidR="00925F90" w:rsidRPr="00B217A8" w:rsidSect="00FE553C">
      <w:footerReference w:type="default" r:id="rId23"/>
      <w:footnotePr>
        <w:numRestart w:val="eachSect"/>
      </w:footnotePr>
      <w:pgSz w:w="11906" w:h="16838" w:code="9"/>
      <w:pgMar w:top="1440" w:right="1440" w:bottom="1440" w:left="1440" w:header="283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B3537" w14:textId="77777777" w:rsidR="0082528F" w:rsidRDefault="0082528F">
      <w:r>
        <w:separator/>
      </w:r>
    </w:p>
    <w:p w14:paraId="55A54AE2" w14:textId="77777777" w:rsidR="0082528F" w:rsidRDefault="0082528F"/>
  </w:endnote>
  <w:endnote w:type="continuationSeparator" w:id="0">
    <w:p w14:paraId="66BF6417" w14:textId="77777777" w:rsidR="0082528F" w:rsidRDefault="0082528F">
      <w:r>
        <w:continuationSeparator/>
      </w:r>
    </w:p>
    <w:p w14:paraId="576FC1FC" w14:textId="77777777" w:rsidR="0082528F" w:rsidRDefault="008252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562D" w14:textId="4CFCE884" w:rsidR="00925F90" w:rsidRDefault="00925F90">
    <w:pPr>
      <w:pStyle w:val="Footer"/>
    </w:pPr>
    <w:r>
      <w:rPr>
        <w:noProof/>
      </w:rPr>
      <w:drawing>
        <wp:inline distT="0" distB="0" distL="0" distR="0" wp14:anchorId="1D70FA0E" wp14:editId="69DDC751">
          <wp:extent cx="5904230" cy="1181100"/>
          <wp:effectExtent l="0" t="0" r="1270" b="0"/>
          <wp:docPr id="17" name="Picture 17" descr="This is the logo for Sentencing Explained: Talking sentencing in NSW by the NSW Sentencing Council. It includes a reference to the Council's Twitter account @NSWSentCouncil, and tells people they can listen to the podcast on Apple Podcasts and Spotif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This is the logo for Sentencing Explained: Talking sentencing in NSW by the NSW Sentencing Council. It includes a reference to the Council's Twitter account @NSWSentCouncil, and tells people they can listen to the podcast on Apple Podcasts and Spotify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23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6DED4" w14:textId="77777777" w:rsidR="0082528F" w:rsidRPr="008C4E3F" w:rsidRDefault="0082528F">
      <w:pPr>
        <w:rPr>
          <w:color w:val="44546A"/>
        </w:rPr>
      </w:pPr>
      <w:r w:rsidRPr="008C4E3F">
        <w:rPr>
          <w:color w:val="44546A"/>
        </w:rPr>
        <w:t>______</w:t>
      </w:r>
    </w:p>
    <w:p w14:paraId="1E3F5BC9" w14:textId="77777777" w:rsidR="0082528F" w:rsidRDefault="0082528F"/>
  </w:footnote>
  <w:footnote w:type="continuationSeparator" w:id="0">
    <w:p w14:paraId="41E9BE3D" w14:textId="77777777" w:rsidR="0082528F" w:rsidRDefault="0082528F">
      <w:r>
        <w:continuationSeparator/>
      </w:r>
    </w:p>
    <w:p w14:paraId="3F33F3D1" w14:textId="77777777" w:rsidR="0082528F" w:rsidRDefault="0082528F"/>
  </w:footnote>
  <w:footnote w:type="continuationNotice" w:id="1">
    <w:p w14:paraId="4D36587D" w14:textId="77777777" w:rsidR="0082528F" w:rsidRDefault="0082528F"/>
    <w:p w14:paraId="38EDA3CE" w14:textId="77777777" w:rsidR="0082528F" w:rsidRDefault="008252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D0D3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D9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EA0A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3A384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10E9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627A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46B8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C8C7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3CB8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EEAE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C1507"/>
    <w:multiLevelType w:val="multilevel"/>
    <w:tmpl w:val="B9A68B00"/>
    <w:styleLink w:val="LCRNumbering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 w:val="0"/>
        <w:i w:val="0"/>
        <w:color w:val="365F91"/>
        <w:sz w:val="48"/>
      </w:rPr>
    </w:lvl>
    <w:lvl w:ilvl="1">
      <w:start w:val="1"/>
      <w:numFmt w:val="decimal"/>
      <w:pStyle w:val="Style1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upperLetter"/>
      <w:lvlRestart w:val="0"/>
      <w:pStyle w:val="AppendixHeading"/>
      <w:suff w:val="nothing"/>
      <w:lvlText w:val="%3"/>
      <w:lvlJc w:val="right"/>
      <w:pPr>
        <w:ind w:left="720" w:hanging="720"/>
      </w:pPr>
      <w:rPr>
        <w:rFonts w:hint="default"/>
        <w:b w:val="0"/>
        <w:i w:val="0"/>
        <w:vanish/>
        <w:color w:val="FFFFFF"/>
        <w:sz w:val="22"/>
      </w:rPr>
    </w:lvl>
    <w:lvl w:ilvl="3">
      <w:start w:val="1"/>
      <w:numFmt w:val="decimal"/>
      <w:pStyle w:val="NormalAutoAppendix"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decimal"/>
      <w:lvlRestart w:val="3"/>
      <w:lvlText w:val="%5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5"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1133998"/>
    <w:multiLevelType w:val="multilevel"/>
    <w:tmpl w:val="175EC6EA"/>
    <w:lvl w:ilvl="0">
      <w:start w:val="1"/>
      <w:numFmt w:val="decimal"/>
      <w:pStyle w:val="NumberedParagraph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Sub-numberedparagraph"/>
      <w:lvlText w:val="%1.%2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58F3DD4"/>
    <w:multiLevelType w:val="multilevel"/>
    <w:tmpl w:val="4470E75A"/>
    <w:lvl w:ilvl="0">
      <w:start w:val="1"/>
      <w:numFmt w:val="decimal"/>
      <w:pStyle w:val="ChapterHeading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olor w:val="16517D"/>
        <w:sz w:val="48"/>
      </w:rPr>
    </w:lvl>
    <w:lvl w:ilvl="1">
      <w:start w:val="1"/>
      <w:numFmt w:val="decimal"/>
      <w:pStyle w:val="NormalAutoChapter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trike w:val="0"/>
        <w:sz w:val="18"/>
      </w:rPr>
    </w:lvl>
    <w:lvl w:ilvl="2">
      <w:start w:val="1"/>
      <w:numFmt w:val="upperLetter"/>
      <w:lvlRestart w:val="0"/>
      <w:suff w:val="nothing"/>
      <w:lvlText w:val="%3"/>
      <w:lvlJc w:val="right"/>
      <w:pPr>
        <w:ind w:left="720" w:hanging="720"/>
      </w:pPr>
      <w:rPr>
        <w:rFonts w:hint="default"/>
        <w:b w:val="0"/>
        <w:i w:val="0"/>
        <w:vanish/>
        <w:color w:val="FFFFFF"/>
        <w:sz w:val="22"/>
      </w:rPr>
    </w:lvl>
    <w:lvl w:ilvl="3">
      <w:start w:val="1"/>
      <w:numFmt w:val="decimal"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decimal"/>
      <w:lvlRestart w:val="3"/>
      <w:lvlText w:val="%5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5"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5B047C7"/>
    <w:multiLevelType w:val="hybridMultilevel"/>
    <w:tmpl w:val="A29A8636"/>
    <w:lvl w:ilvl="0" w:tplc="860E4C54">
      <w:start w:val="1"/>
      <w:numFmt w:val="bullet"/>
      <w:pStyle w:val="Quotationbullet"/>
      <w:lvlText w:val=""/>
      <w:lvlJc w:val="left"/>
      <w:pPr>
        <w:tabs>
          <w:tab w:val="num" w:pos="1321"/>
        </w:tabs>
        <w:ind w:left="1321" w:hanging="244"/>
      </w:pPr>
      <w:rPr>
        <w:rFonts w:ascii="Symbol" w:hAnsi="Symbol" w:cs="Symbol" w:hint="default"/>
        <w:color w:val="16517D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91143F6"/>
    <w:multiLevelType w:val="hybridMultilevel"/>
    <w:tmpl w:val="DDF6D116"/>
    <w:lvl w:ilvl="0" w:tplc="2632C586">
      <w:start w:val="1"/>
      <w:numFmt w:val="bullet"/>
      <w:pStyle w:val="Tabletextbullet"/>
      <w:lvlText w:val=""/>
      <w:lvlJc w:val="left"/>
      <w:pPr>
        <w:tabs>
          <w:tab w:val="num" w:pos="360"/>
        </w:tabs>
        <w:ind w:left="160" w:hanging="1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F22A5"/>
    <w:multiLevelType w:val="hybridMultilevel"/>
    <w:tmpl w:val="3FE0F33C"/>
    <w:lvl w:ilvl="0" w:tplc="177E9A34">
      <w:start w:val="1"/>
      <w:numFmt w:val="bullet"/>
      <w:pStyle w:val="Copyright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C124A"/>
    <w:multiLevelType w:val="hybridMultilevel"/>
    <w:tmpl w:val="FB9C344C"/>
    <w:lvl w:ilvl="0" w:tplc="9BC8F332">
      <w:start w:val="1"/>
      <w:numFmt w:val="decimal"/>
      <w:pStyle w:val="Executivesummarypara"/>
      <w:lvlText w:val="0.%1"/>
      <w:lvlJc w:val="left"/>
      <w:pPr>
        <w:ind w:left="360" w:hanging="360"/>
      </w:pPr>
      <w:rPr>
        <w:rFonts w:ascii="Arial" w:hAnsi="Arial" w:hint="default"/>
        <w:i w:val="0"/>
        <w:iCs w:val="0"/>
        <w:sz w:val="18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545FB"/>
    <w:multiLevelType w:val="hybridMultilevel"/>
    <w:tmpl w:val="37122556"/>
    <w:lvl w:ilvl="0" w:tplc="C06A5F00">
      <w:start w:val="1"/>
      <w:numFmt w:val="decimal"/>
      <w:pStyle w:val="SGquestionnumb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164992"/>
    <w:multiLevelType w:val="multilevel"/>
    <w:tmpl w:val="6A328F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Heading9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2623F3D"/>
    <w:multiLevelType w:val="hybridMultilevel"/>
    <w:tmpl w:val="A106EF2E"/>
    <w:lvl w:ilvl="0" w:tplc="356E3592">
      <w:start w:val="1"/>
      <w:numFmt w:val="decimal"/>
      <w:pStyle w:val="CaselawNumbered1"/>
      <w:lvlText w:val="%1"/>
      <w:lvlJc w:val="left"/>
      <w:pPr>
        <w:ind w:left="360" w:hanging="360"/>
      </w:pPr>
      <w:rPr>
        <w:rFonts w:hint="default"/>
      </w:rPr>
    </w:lvl>
    <w:lvl w:ilvl="1" w:tplc="AF164F4E" w:tentative="1">
      <w:start w:val="1"/>
      <w:numFmt w:val="lowerLetter"/>
      <w:lvlText w:val="%2."/>
      <w:lvlJc w:val="left"/>
      <w:pPr>
        <w:ind w:left="2160" w:hanging="360"/>
      </w:pPr>
    </w:lvl>
    <w:lvl w:ilvl="2" w:tplc="D8D6100E" w:tentative="1">
      <w:start w:val="1"/>
      <w:numFmt w:val="lowerRoman"/>
      <w:lvlText w:val="%3."/>
      <w:lvlJc w:val="right"/>
      <w:pPr>
        <w:ind w:left="2880" w:hanging="180"/>
      </w:pPr>
    </w:lvl>
    <w:lvl w:ilvl="3" w:tplc="30F20A38" w:tentative="1">
      <w:start w:val="1"/>
      <w:numFmt w:val="decimal"/>
      <w:lvlText w:val="%4."/>
      <w:lvlJc w:val="left"/>
      <w:pPr>
        <w:ind w:left="3600" w:hanging="360"/>
      </w:pPr>
    </w:lvl>
    <w:lvl w:ilvl="4" w:tplc="4BDEFA0C" w:tentative="1">
      <w:start w:val="1"/>
      <w:numFmt w:val="lowerLetter"/>
      <w:lvlText w:val="%5."/>
      <w:lvlJc w:val="left"/>
      <w:pPr>
        <w:ind w:left="4320" w:hanging="360"/>
      </w:pPr>
    </w:lvl>
    <w:lvl w:ilvl="5" w:tplc="3852EEE6" w:tentative="1">
      <w:start w:val="1"/>
      <w:numFmt w:val="lowerRoman"/>
      <w:lvlText w:val="%6."/>
      <w:lvlJc w:val="right"/>
      <w:pPr>
        <w:ind w:left="5040" w:hanging="180"/>
      </w:pPr>
    </w:lvl>
    <w:lvl w:ilvl="6" w:tplc="90DA5F58" w:tentative="1">
      <w:start w:val="1"/>
      <w:numFmt w:val="decimal"/>
      <w:lvlText w:val="%7."/>
      <w:lvlJc w:val="left"/>
      <w:pPr>
        <w:ind w:left="5760" w:hanging="360"/>
      </w:pPr>
    </w:lvl>
    <w:lvl w:ilvl="7" w:tplc="0CD2472A" w:tentative="1">
      <w:start w:val="1"/>
      <w:numFmt w:val="lowerLetter"/>
      <w:lvlText w:val="%8."/>
      <w:lvlJc w:val="left"/>
      <w:pPr>
        <w:ind w:left="6480" w:hanging="360"/>
      </w:pPr>
    </w:lvl>
    <w:lvl w:ilvl="8" w:tplc="834C5F7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7A3A72"/>
    <w:multiLevelType w:val="multilevel"/>
    <w:tmpl w:val="B9A68B00"/>
    <w:numStyleLink w:val="LCRNumberingList"/>
  </w:abstractNum>
  <w:abstractNum w:abstractNumId="21" w15:restartNumberingAfterBreak="0">
    <w:nsid w:val="58101AED"/>
    <w:multiLevelType w:val="hybridMultilevel"/>
    <w:tmpl w:val="F65A6C6C"/>
    <w:lvl w:ilvl="0" w:tplc="0988E00A">
      <w:start w:val="1"/>
      <w:numFmt w:val="bullet"/>
      <w:pStyle w:val="SG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C68CE"/>
    <w:multiLevelType w:val="hybridMultilevel"/>
    <w:tmpl w:val="2FAC464C"/>
    <w:lvl w:ilvl="0" w:tplc="53C2CD68">
      <w:start w:val="1"/>
      <w:numFmt w:val="bullet"/>
      <w:pStyle w:val="Normalbullet"/>
      <w:lvlText w:val=""/>
      <w:lvlJc w:val="left"/>
      <w:pPr>
        <w:tabs>
          <w:tab w:val="num" w:pos="1568"/>
        </w:tabs>
        <w:ind w:left="1568" w:hanging="244"/>
      </w:pPr>
      <w:rPr>
        <w:rFonts w:ascii="Symbol" w:hAnsi="Symbol" w:cs="Symbol" w:hint="default"/>
        <w:color w:val="4F4F4F"/>
        <w:sz w:val="16"/>
      </w:rPr>
    </w:lvl>
    <w:lvl w:ilvl="1" w:tplc="08090003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3" w15:restartNumberingAfterBreak="0">
    <w:nsid w:val="783260A4"/>
    <w:multiLevelType w:val="hybridMultilevel"/>
    <w:tmpl w:val="62C6DF4E"/>
    <w:lvl w:ilvl="0" w:tplc="F394FD96">
      <w:start w:val="1"/>
      <w:numFmt w:val="lowerLetter"/>
      <w:pStyle w:val="Normalbulletahanging"/>
      <w:lvlText w:val="%1."/>
      <w:lvlJc w:val="left"/>
      <w:pPr>
        <w:tabs>
          <w:tab w:val="num" w:pos="964"/>
        </w:tabs>
        <w:ind w:left="964" w:hanging="244"/>
      </w:pPr>
      <w:rPr>
        <w:rFonts w:ascii="Arial" w:hAnsi="Arial" w:cs="Arial" w:hint="default"/>
        <w:b w:val="0"/>
        <w:i w:val="0"/>
        <w:color w:val="00000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566566"/>
    <w:multiLevelType w:val="hybridMultilevel"/>
    <w:tmpl w:val="C0E2417A"/>
    <w:lvl w:ilvl="0" w:tplc="BE3E0824">
      <w:start w:val="1"/>
      <w:numFmt w:val="lowerLetter"/>
      <w:pStyle w:val="Quotationahanging"/>
      <w:lvlText w:val="%1."/>
      <w:lvlJc w:val="left"/>
      <w:pPr>
        <w:tabs>
          <w:tab w:val="num" w:pos="964"/>
        </w:tabs>
        <w:ind w:left="964" w:hanging="244"/>
      </w:pPr>
      <w:rPr>
        <w:rFonts w:ascii="Arial" w:hAnsi="Arial" w:cs="Arial" w:hint="default"/>
        <w:b w:val="0"/>
        <w:i w:val="0"/>
        <w:color w:val="44546A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04F2A"/>
    <w:multiLevelType w:val="hybridMultilevel"/>
    <w:tmpl w:val="CB9CA6E8"/>
    <w:lvl w:ilvl="0" w:tplc="5CD6DBE6">
      <w:start w:val="1"/>
      <w:numFmt w:val="bullet"/>
      <w:pStyle w:val="InBrief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099551">
    <w:abstractNumId w:val="18"/>
  </w:num>
  <w:num w:numId="2" w16cid:durableId="1417021087">
    <w:abstractNumId w:val="22"/>
  </w:num>
  <w:num w:numId="3" w16cid:durableId="619800639">
    <w:abstractNumId w:val="23"/>
  </w:num>
  <w:num w:numId="4" w16cid:durableId="452753586">
    <w:abstractNumId w:val="13"/>
  </w:num>
  <w:num w:numId="5" w16cid:durableId="1475217066">
    <w:abstractNumId w:val="15"/>
  </w:num>
  <w:num w:numId="6" w16cid:durableId="491602161">
    <w:abstractNumId w:val="14"/>
  </w:num>
  <w:num w:numId="7" w16cid:durableId="2094205625">
    <w:abstractNumId w:val="16"/>
  </w:num>
  <w:num w:numId="8" w16cid:durableId="840773699">
    <w:abstractNumId w:val="25"/>
  </w:num>
  <w:num w:numId="9" w16cid:durableId="189730824">
    <w:abstractNumId w:val="10"/>
  </w:num>
  <w:num w:numId="10" w16cid:durableId="1560479188">
    <w:abstractNumId w:val="24"/>
  </w:num>
  <w:num w:numId="11" w16cid:durableId="2068064180">
    <w:abstractNumId w:val="20"/>
  </w:num>
  <w:num w:numId="12" w16cid:durableId="1917669309">
    <w:abstractNumId w:val="12"/>
  </w:num>
  <w:num w:numId="13" w16cid:durableId="271135968">
    <w:abstractNumId w:val="11"/>
  </w:num>
  <w:num w:numId="14" w16cid:durableId="505949393">
    <w:abstractNumId w:val="19"/>
  </w:num>
  <w:num w:numId="15" w16cid:durableId="1564219398">
    <w:abstractNumId w:val="9"/>
  </w:num>
  <w:num w:numId="16" w16cid:durableId="1552689071">
    <w:abstractNumId w:val="7"/>
  </w:num>
  <w:num w:numId="17" w16cid:durableId="1031609306">
    <w:abstractNumId w:val="6"/>
  </w:num>
  <w:num w:numId="18" w16cid:durableId="239024906">
    <w:abstractNumId w:val="5"/>
  </w:num>
  <w:num w:numId="19" w16cid:durableId="247930057">
    <w:abstractNumId w:val="4"/>
  </w:num>
  <w:num w:numId="20" w16cid:durableId="1672028952">
    <w:abstractNumId w:val="8"/>
  </w:num>
  <w:num w:numId="21" w16cid:durableId="1916359898">
    <w:abstractNumId w:val="3"/>
  </w:num>
  <w:num w:numId="22" w16cid:durableId="682630077">
    <w:abstractNumId w:val="2"/>
  </w:num>
  <w:num w:numId="23" w16cid:durableId="1973898724">
    <w:abstractNumId w:val="1"/>
  </w:num>
  <w:num w:numId="24" w16cid:durableId="1990791733">
    <w:abstractNumId w:val="0"/>
  </w:num>
  <w:num w:numId="25" w16cid:durableId="2027250733">
    <w:abstractNumId w:val="17"/>
  </w:num>
  <w:num w:numId="26" w16cid:durableId="1665087309">
    <w:abstractNumId w:val="21"/>
  </w:num>
  <w:num w:numId="27" w16cid:durableId="526793235">
    <w:abstractNumId w:val="21"/>
  </w:num>
  <w:num w:numId="28" w16cid:durableId="1048333273">
    <w:abstractNumId w:val="21"/>
  </w:num>
  <w:num w:numId="29" w16cid:durableId="29260512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ctiveWritingStyle w:appName="MSWord" w:lang="en-AU" w:vendorID="64" w:dllVersion="5" w:nlCheck="1" w:checkStyle="1"/>
  <w:activeWritingStyle w:appName="MSWord" w:lang="en-US" w:vendorID="64" w:dllVersion="5" w:nlCheck="1" w:checkStyle="1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357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58"/>
    <w:rsid w:val="00000665"/>
    <w:rsid w:val="000013CB"/>
    <w:rsid w:val="000039F7"/>
    <w:rsid w:val="00003FD9"/>
    <w:rsid w:val="000051F6"/>
    <w:rsid w:val="0000645D"/>
    <w:rsid w:val="00006ADF"/>
    <w:rsid w:val="00011E54"/>
    <w:rsid w:val="000124AE"/>
    <w:rsid w:val="00012918"/>
    <w:rsid w:val="0001299D"/>
    <w:rsid w:val="00013020"/>
    <w:rsid w:val="00014B42"/>
    <w:rsid w:val="0001572B"/>
    <w:rsid w:val="000157A7"/>
    <w:rsid w:val="00017597"/>
    <w:rsid w:val="00017ED4"/>
    <w:rsid w:val="00020076"/>
    <w:rsid w:val="0002182E"/>
    <w:rsid w:val="00022E84"/>
    <w:rsid w:val="00025E80"/>
    <w:rsid w:val="0002652D"/>
    <w:rsid w:val="0002762D"/>
    <w:rsid w:val="00027CB8"/>
    <w:rsid w:val="00031F30"/>
    <w:rsid w:val="00033435"/>
    <w:rsid w:val="000353BD"/>
    <w:rsid w:val="000358D6"/>
    <w:rsid w:val="000358FC"/>
    <w:rsid w:val="00036D00"/>
    <w:rsid w:val="000407BE"/>
    <w:rsid w:val="0004337D"/>
    <w:rsid w:val="000433B6"/>
    <w:rsid w:val="00043526"/>
    <w:rsid w:val="000441B1"/>
    <w:rsid w:val="00044F89"/>
    <w:rsid w:val="00051DE7"/>
    <w:rsid w:val="000520D3"/>
    <w:rsid w:val="00054875"/>
    <w:rsid w:val="0005624E"/>
    <w:rsid w:val="0005772C"/>
    <w:rsid w:val="0006000C"/>
    <w:rsid w:val="00060932"/>
    <w:rsid w:val="0006295F"/>
    <w:rsid w:val="00062F44"/>
    <w:rsid w:val="0006305E"/>
    <w:rsid w:val="00063AE3"/>
    <w:rsid w:val="00065613"/>
    <w:rsid w:val="00066E5D"/>
    <w:rsid w:val="000670DF"/>
    <w:rsid w:val="00067D73"/>
    <w:rsid w:val="0007184B"/>
    <w:rsid w:val="000728FF"/>
    <w:rsid w:val="00072943"/>
    <w:rsid w:val="00074704"/>
    <w:rsid w:val="00074DC9"/>
    <w:rsid w:val="000751C2"/>
    <w:rsid w:val="000777A0"/>
    <w:rsid w:val="00080181"/>
    <w:rsid w:val="000809CA"/>
    <w:rsid w:val="00080AA5"/>
    <w:rsid w:val="000821D8"/>
    <w:rsid w:val="000906F8"/>
    <w:rsid w:val="0009291F"/>
    <w:rsid w:val="00094CAB"/>
    <w:rsid w:val="000975E1"/>
    <w:rsid w:val="000A0ED7"/>
    <w:rsid w:val="000A1108"/>
    <w:rsid w:val="000A16E4"/>
    <w:rsid w:val="000A1D90"/>
    <w:rsid w:val="000A43EB"/>
    <w:rsid w:val="000A56D7"/>
    <w:rsid w:val="000A5906"/>
    <w:rsid w:val="000A6169"/>
    <w:rsid w:val="000B2038"/>
    <w:rsid w:val="000B2205"/>
    <w:rsid w:val="000B643A"/>
    <w:rsid w:val="000B646F"/>
    <w:rsid w:val="000B7C5A"/>
    <w:rsid w:val="000C20E5"/>
    <w:rsid w:val="000C2D13"/>
    <w:rsid w:val="000C352B"/>
    <w:rsid w:val="000C38A1"/>
    <w:rsid w:val="000C4336"/>
    <w:rsid w:val="000C46E8"/>
    <w:rsid w:val="000C507B"/>
    <w:rsid w:val="000D08A8"/>
    <w:rsid w:val="000D0F6E"/>
    <w:rsid w:val="000D2AE2"/>
    <w:rsid w:val="000D420B"/>
    <w:rsid w:val="000D575E"/>
    <w:rsid w:val="000D67FB"/>
    <w:rsid w:val="000E0538"/>
    <w:rsid w:val="000E11B4"/>
    <w:rsid w:val="000E15A2"/>
    <w:rsid w:val="000E2635"/>
    <w:rsid w:val="000E31B2"/>
    <w:rsid w:val="000E5D0B"/>
    <w:rsid w:val="000E7161"/>
    <w:rsid w:val="000F0FD4"/>
    <w:rsid w:val="000F2317"/>
    <w:rsid w:val="000F269F"/>
    <w:rsid w:val="000F37E5"/>
    <w:rsid w:val="000F38CB"/>
    <w:rsid w:val="000F52ED"/>
    <w:rsid w:val="000F625D"/>
    <w:rsid w:val="000F63F2"/>
    <w:rsid w:val="000F6E94"/>
    <w:rsid w:val="000F781C"/>
    <w:rsid w:val="000F7BDB"/>
    <w:rsid w:val="000F7C09"/>
    <w:rsid w:val="00102DFC"/>
    <w:rsid w:val="0010384E"/>
    <w:rsid w:val="00106127"/>
    <w:rsid w:val="00106772"/>
    <w:rsid w:val="00106D42"/>
    <w:rsid w:val="0010740D"/>
    <w:rsid w:val="0011111F"/>
    <w:rsid w:val="001112CA"/>
    <w:rsid w:val="00112237"/>
    <w:rsid w:val="00112255"/>
    <w:rsid w:val="00113E1A"/>
    <w:rsid w:val="0011476A"/>
    <w:rsid w:val="0011520A"/>
    <w:rsid w:val="00117990"/>
    <w:rsid w:val="001202D9"/>
    <w:rsid w:val="001205E8"/>
    <w:rsid w:val="00120760"/>
    <w:rsid w:val="001221AF"/>
    <w:rsid w:val="00122568"/>
    <w:rsid w:val="0012424A"/>
    <w:rsid w:val="0012568A"/>
    <w:rsid w:val="00125B77"/>
    <w:rsid w:val="00125FA2"/>
    <w:rsid w:val="0012712F"/>
    <w:rsid w:val="00127807"/>
    <w:rsid w:val="00130295"/>
    <w:rsid w:val="00130327"/>
    <w:rsid w:val="00130FFC"/>
    <w:rsid w:val="0013160F"/>
    <w:rsid w:val="00131C75"/>
    <w:rsid w:val="00133742"/>
    <w:rsid w:val="0013446E"/>
    <w:rsid w:val="00135409"/>
    <w:rsid w:val="00136E2B"/>
    <w:rsid w:val="00137E46"/>
    <w:rsid w:val="00140DDE"/>
    <w:rsid w:val="00142829"/>
    <w:rsid w:val="00143248"/>
    <w:rsid w:val="00146F7E"/>
    <w:rsid w:val="00152A37"/>
    <w:rsid w:val="00153ABB"/>
    <w:rsid w:val="00153C0F"/>
    <w:rsid w:val="00155D63"/>
    <w:rsid w:val="00157ACC"/>
    <w:rsid w:val="00157BE9"/>
    <w:rsid w:val="0016118B"/>
    <w:rsid w:val="00161E00"/>
    <w:rsid w:val="00162442"/>
    <w:rsid w:val="001642B1"/>
    <w:rsid w:val="00164DB4"/>
    <w:rsid w:val="001650DD"/>
    <w:rsid w:val="00165DA0"/>
    <w:rsid w:val="00166028"/>
    <w:rsid w:val="0016609B"/>
    <w:rsid w:val="001675ED"/>
    <w:rsid w:val="00170390"/>
    <w:rsid w:val="0017057A"/>
    <w:rsid w:val="001723CF"/>
    <w:rsid w:val="00172498"/>
    <w:rsid w:val="00173A87"/>
    <w:rsid w:val="00174547"/>
    <w:rsid w:val="001756E5"/>
    <w:rsid w:val="0017727B"/>
    <w:rsid w:val="0018006F"/>
    <w:rsid w:val="00180146"/>
    <w:rsid w:val="00181364"/>
    <w:rsid w:val="00182BB6"/>
    <w:rsid w:val="001846C6"/>
    <w:rsid w:val="001869E7"/>
    <w:rsid w:val="00186CD3"/>
    <w:rsid w:val="00187670"/>
    <w:rsid w:val="0019041A"/>
    <w:rsid w:val="001934A2"/>
    <w:rsid w:val="00194C59"/>
    <w:rsid w:val="001950F7"/>
    <w:rsid w:val="001961FB"/>
    <w:rsid w:val="00197BE7"/>
    <w:rsid w:val="001A1D89"/>
    <w:rsid w:val="001A2DD6"/>
    <w:rsid w:val="001A2E19"/>
    <w:rsid w:val="001A5174"/>
    <w:rsid w:val="001A5400"/>
    <w:rsid w:val="001A63D0"/>
    <w:rsid w:val="001A6E2B"/>
    <w:rsid w:val="001B05DA"/>
    <w:rsid w:val="001B20BA"/>
    <w:rsid w:val="001B2DE9"/>
    <w:rsid w:val="001B57FE"/>
    <w:rsid w:val="001B5AE3"/>
    <w:rsid w:val="001B6466"/>
    <w:rsid w:val="001B66FD"/>
    <w:rsid w:val="001B7676"/>
    <w:rsid w:val="001C0719"/>
    <w:rsid w:val="001C07CD"/>
    <w:rsid w:val="001C141E"/>
    <w:rsid w:val="001C4747"/>
    <w:rsid w:val="001C4760"/>
    <w:rsid w:val="001C5DD8"/>
    <w:rsid w:val="001C6D5F"/>
    <w:rsid w:val="001C6DA4"/>
    <w:rsid w:val="001D1238"/>
    <w:rsid w:val="001D1988"/>
    <w:rsid w:val="001D2E4A"/>
    <w:rsid w:val="001D314C"/>
    <w:rsid w:val="001D3467"/>
    <w:rsid w:val="001D4565"/>
    <w:rsid w:val="001D505D"/>
    <w:rsid w:val="001D5B66"/>
    <w:rsid w:val="001D7BD7"/>
    <w:rsid w:val="001E24E4"/>
    <w:rsid w:val="001E2D43"/>
    <w:rsid w:val="001E3B3B"/>
    <w:rsid w:val="001E4850"/>
    <w:rsid w:val="001E54D8"/>
    <w:rsid w:val="001E62AF"/>
    <w:rsid w:val="001E78D7"/>
    <w:rsid w:val="001F1937"/>
    <w:rsid w:val="001F398F"/>
    <w:rsid w:val="001F46C8"/>
    <w:rsid w:val="001F5BDD"/>
    <w:rsid w:val="001F7711"/>
    <w:rsid w:val="001F7A92"/>
    <w:rsid w:val="002003AC"/>
    <w:rsid w:val="0020381F"/>
    <w:rsid w:val="00203ED4"/>
    <w:rsid w:val="00205B1A"/>
    <w:rsid w:val="002072D1"/>
    <w:rsid w:val="002079F4"/>
    <w:rsid w:val="002109E2"/>
    <w:rsid w:val="00211FB0"/>
    <w:rsid w:val="00212EAB"/>
    <w:rsid w:val="0021651E"/>
    <w:rsid w:val="00216A74"/>
    <w:rsid w:val="0022028E"/>
    <w:rsid w:val="002236AE"/>
    <w:rsid w:val="00224623"/>
    <w:rsid w:val="00224637"/>
    <w:rsid w:val="00226396"/>
    <w:rsid w:val="002270FF"/>
    <w:rsid w:val="0022787E"/>
    <w:rsid w:val="00230E2A"/>
    <w:rsid w:val="00231688"/>
    <w:rsid w:val="0023177C"/>
    <w:rsid w:val="00233438"/>
    <w:rsid w:val="002342C4"/>
    <w:rsid w:val="002371B9"/>
    <w:rsid w:val="002417F1"/>
    <w:rsid w:val="00241E02"/>
    <w:rsid w:val="00244BC2"/>
    <w:rsid w:val="00245356"/>
    <w:rsid w:val="00247A81"/>
    <w:rsid w:val="00247DC0"/>
    <w:rsid w:val="002501E8"/>
    <w:rsid w:val="00250C42"/>
    <w:rsid w:val="00251DF0"/>
    <w:rsid w:val="0025249C"/>
    <w:rsid w:val="0025541F"/>
    <w:rsid w:val="002558DA"/>
    <w:rsid w:val="00256C75"/>
    <w:rsid w:val="00261287"/>
    <w:rsid w:val="002629B9"/>
    <w:rsid w:val="00262C4B"/>
    <w:rsid w:val="00263593"/>
    <w:rsid w:val="00263937"/>
    <w:rsid w:val="00264DD9"/>
    <w:rsid w:val="00266C7D"/>
    <w:rsid w:val="00266ED7"/>
    <w:rsid w:val="00267A1B"/>
    <w:rsid w:val="002704BE"/>
    <w:rsid w:val="00273827"/>
    <w:rsid w:val="00273FEE"/>
    <w:rsid w:val="00274E93"/>
    <w:rsid w:val="00275E8F"/>
    <w:rsid w:val="00275FB4"/>
    <w:rsid w:val="00281160"/>
    <w:rsid w:val="00281549"/>
    <w:rsid w:val="0028197D"/>
    <w:rsid w:val="00281A04"/>
    <w:rsid w:val="00283A45"/>
    <w:rsid w:val="002846B0"/>
    <w:rsid w:val="00285F8B"/>
    <w:rsid w:val="00287F1E"/>
    <w:rsid w:val="00292789"/>
    <w:rsid w:val="002936A2"/>
    <w:rsid w:val="00293D85"/>
    <w:rsid w:val="00294877"/>
    <w:rsid w:val="00295128"/>
    <w:rsid w:val="002967F2"/>
    <w:rsid w:val="002972A2"/>
    <w:rsid w:val="002A1AE5"/>
    <w:rsid w:val="002A2BB9"/>
    <w:rsid w:val="002A2E99"/>
    <w:rsid w:val="002A3B4E"/>
    <w:rsid w:val="002A4536"/>
    <w:rsid w:val="002A461F"/>
    <w:rsid w:val="002A5C6B"/>
    <w:rsid w:val="002A5F98"/>
    <w:rsid w:val="002A5FD0"/>
    <w:rsid w:val="002A72B2"/>
    <w:rsid w:val="002A73E1"/>
    <w:rsid w:val="002B0BBB"/>
    <w:rsid w:val="002B103E"/>
    <w:rsid w:val="002B199E"/>
    <w:rsid w:val="002B4B74"/>
    <w:rsid w:val="002B50CF"/>
    <w:rsid w:val="002B513E"/>
    <w:rsid w:val="002B5EFE"/>
    <w:rsid w:val="002C0781"/>
    <w:rsid w:val="002C1B66"/>
    <w:rsid w:val="002C201E"/>
    <w:rsid w:val="002C2D62"/>
    <w:rsid w:val="002C5579"/>
    <w:rsid w:val="002C6931"/>
    <w:rsid w:val="002D1838"/>
    <w:rsid w:val="002D233E"/>
    <w:rsid w:val="002D255A"/>
    <w:rsid w:val="002D3921"/>
    <w:rsid w:val="002D3AEA"/>
    <w:rsid w:val="002D4470"/>
    <w:rsid w:val="002D5B8F"/>
    <w:rsid w:val="002D5E67"/>
    <w:rsid w:val="002D6B54"/>
    <w:rsid w:val="002D71DD"/>
    <w:rsid w:val="002E06F3"/>
    <w:rsid w:val="002E075A"/>
    <w:rsid w:val="002E0F35"/>
    <w:rsid w:val="002E32B1"/>
    <w:rsid w:val="002E44F0"/>
    <w:rsid w:val="002E471A"/>
    <w:rsid w:val="002E48FA"/>
    <w:rsid w:val="002F2FCE"/>
    <w:rsid w:val="002F33BC"/>
    <w:rsid w:val="002F3724"/>
    <w:rsid w:val="002F5335"/>
    <w:rsid w:val="002F5DFB"/>
    <w:rsid w:val="002F5F68"/>
    <w:rsid w:val="002F6570"/>
    <w:rsid w:val="002F6EE9"/>
    <w:rsid w:val="0030023B"/>
    <w:rsid w:val="00302889"/>
    <w:rsid w:val="003044C1"/>
    <w:rsid w:val="00307EBB"/>
    <w:rsid w:val="003104A3"/>
    <w:rsid w:val="003114B9"/>
    <w:rsid w:val="00312AAD"/>
    <w:rsid w:val="0031319C"/>
    <w:rsid w:val="0031357F"/>
    <w:rsid w:val="00315736"/>
    <w:rsid w:val="003167A7"/>
    <w:rsid w:val="00322523"/>
    <w:rsid w:val="003227DA"/>
    <w:rsid w:val="003227F0"/>
    <w:rsid w:val="003245B7"/>
    <w:rsid w:val="003247B1"/>
    <w:rsid w:val="00325785"/>
    <w:rsid w:val="0032678D"/>
    <w:rsid w:val="003270F8"/>
    <w:rsid w:val="003301DD"/>
    <w:rsid w:val="00330A0A"/>
    <w:rsid w:val="00332B94"/>
    <w:rsid w:val="0033428E"/>
    <w:rsid w:val="003357DB"/>
    <w:rsid w:val="00335F27"/>
    <w:rsid w:val="00336F1C"/>
    <w:rsid w:val="00337899"/>
    <w:rsid w:val="00340124"/>
    <w:rsid w:val="00340755"/>
    <w:rsid w:val="00343FF8"/>
    <w:rsid w:val="00345713"/>
    <w:rsid w:val="00346418"/>
    <w:rsid w:val="00350DFD"/>
    <w:rsid w:val="003529F6"/>
    <w:rsid w:val="003532C0"/>
    <w:rsid w:val="00353B47"/>
    <w:rsid w:val="00355462"/>
    <w:rsid w:val="003567F4"/>
    <w:rsid w:val="003571BD"/>
    <w:rsid w:val="00360556"/>
    <w:rsid w:val="00360A4C"/>
    <w:rsid w:val="00361497"/>
    <w:rsid w:val="00361682"/>
    <w:rsid w:val="00361949"/>
    <w:rsid w:val="00362217"/>
    <w:rsid w:val="00362BBA"/>
    <w:rsid w:val="00364154"/>
    <w:rsid w:val="00366231"/>
    <w:rsid w:val="00367859"/>
    <w:rsid w:val="00367B0D"/>
    <w:rsid w:val="00367DC3"/>
    <w:rsid w:val="0037044D"/>
    <w:rsid w:val="0037130A"/>
    <w:rsid w:val="003722E4"/>
    <w:rsid w:val="0037346B"/>
    <w:rsid w:val="003748CD"/>
    <w:rsid w:val="00375A82"/>
    <w:rsid w:val="003761A0"/>
    <w:rsid w:val="00381647"/>
    <w:rsid w:val="00381A22"/>
    <w:rsid w:val="00381D14"/>
    <w:rsid w:val="003830BC"/>
    <w:rsid w:val="00383DA1"/>
    <w:rsid w:val="00384017"/>
    <w:rsid w:val="00385162"/>
    <w:rsid w:val="003906E5"/>
    <w:rsid w:val="00390867"/>
    <w:rsid w:val="00391473"/>
    <w:rsid w:val="00392842"/>
    <w:rsid w:val="00392D5D"/>
    <w:rsid w:val="003958AF"/>
    <w:rsid w:val="00396037"/>
    <w:rsid w:val="003961BF"/>
    <w:rsid w:val="00396584"/>
    <w:rsid w:val="003A121F"/>
    <w:rsid w:val="003A1610"/>
    <w:rsid w:val="003A2929"/>
    <w:rsid w:val="003A2A66"/>
    <w:rsid w:val="003A3114"/>
    <w:rsid w:val="003A4CE8"/>
    <w:rsid w:val="003A5193"/>
    <w:rsid w:val="003A54D0"/>
    <w:rsid w:val="003A6A84"/>
    <w:rsid w:val="003B0769"/>
    <w:rsid w:val="003B1948"/>
    <w:rsid w:val="003B2D7A"/>
    <w:rsid w:val="003B35FB"/>
    <w:rsid w:val="003B74B7"/>
    <w:rsid w:val="003C1312"/>
    <w:rsid w:val="003C3350"/>
    <w:rsid w:val="003C3EC3"/>
    <w:rsid w:val="003C635A"/>
    <w:rsid w:val="003C63CF"/>
    <w:rsid w:val="003D0F8C"/>
    <w:rsid w:val="003D24DB"/>
    <w:rsid w:val="003D27D6"/>
    <w:rsid w:val="003D28A5"/>
    <w:rsid w:val="003D42BB"/>
    <w:rsid w:val="003D42BD"/>
    <w:rsid w:val="003D5508"/>
    <w:rsid w:val="003D5695"/>
    <w:rsid w:val="003D7376"/>
    <w:rsid w:val="003D7B4E"/>
    <w:rsid w:val="003E0D21"/>
    <w:rsid w:val="003E15DC"/>
    <w:rsid w:val="003E2527"/>
    <w:rsid w:val="003E4AD6"/>
    <w:rsid w:val="003E5C98"/>
    <w:rsid w:val="003F045A"/>
    <w:rsid w:val="003F0606"/>
    <w:rsid w:val="003F4923"/>
    <w:rsid w:val="003F54AB"/>
    <w:rsid w:val="003F54EA"/>
    <w:rsid w:val="003F5D88"/>
    <w:rsid w:val="003F6BC0"/>
    <w:rsid w:val="003F7041"/>
    <w:rsid w:val="00400B08"/>
    <w:rsid w:val="00401182"/>
    <w:rsid w:val="004018F0"/>
    <w:rsid w:val="004023DD"/>
    <w:rsid w:val="004049E1"/>
    <w:rsid w:val="00404A31"/>
    <w:rsid w:val="0040535B"/>
    <w:rsid w:val="00410038"/>
    <w:rsid w:val="00410AFF"/>
    <w:rsid w:val="00410CAF"/>
    <w:rsid w:val="00411196"/>
    <w:rsid w:val="00412F3A"/>
    <w:rsid w:val="0041479B"/>
    <w:rsid w:val="0041484E"/>
    <w:rsid w:val="00416379"/>
    <w:rsid w:val="00416D47"/>
    <w:rsid w:val="00422313"/>
    <w:rsid w:val="00422701"/>
    <w:rsid w:val="0042427F"/>
    <w:rsid w:val="00426A51"/>
    <w:rsid w:val="004277AF"/>
    <w:rsid w:val="0042780C"/>
    <w:rsid w:val="0043057A"/>
    <w:rsid w:val="00430F9D"/>
    <w:rsid w:val="00430FAE"/>
    <w:rsid w:val="00431F68"/>
    <w:rsid w:val="004338A4"/>
    <w:rsid w:val="004348EB"/>
    <w:rsid w:val="00436A63"/>
    <w:rsid w:val="00436D52"/>
    <w:rsid w:val="00440CEE"/>
    <w:rsid w:val="004422EF"/>
    <w:rsid w:val="00445782"/>
    <w:rsid w:val="00446567"/>
    <w:rsid w:val="004472C2"/>
    <w:rsid w:val="004478F9"/>
    <w:rsid w:val="0044796A"/>
    <w:rsid w:val="00447DC1"/>
    <w:rsid w:val="00450803"/>
    <w:rsid w:val="0045238D"/>
    <w:rsid w:val="00452D19"/>
    <w:rsid w:val="004552A5"/>
    <w:rsid w:val="00455E3F"/>
    <w:rsid w:val="004573B8"/>
    <w:rsid w:val="004578BC"/>
    <w:rsid w:val="00457931"/>
    <w:rsid w:val="00457AE7"/>
    <w:rsid w:val="00457D33"/>
    <w:rsid w:val="00457F0C"/>
    <w:rsid w:val="00461B1D"/>
    <w:rsid w:val="0046212E"/>
    <w:rsid w:val="00464C73"/>
    <w:rsid w:val="0046513C"/>
    <w:rsid w:val="0046596D"/>
    <w:rsid w:val="00466497"/>
    <w:rsid w:val="004667FA"/>
    <w:rsid w:val="00466816"/>
    <w:rsid w:val="00466D84"/>
    <w:rsid w:val="00466EDA"/>
    <w:rsid w:val="00471586"/>
    <w:rsid w:val="00472C5F"/>
    <w:rsid w:val="00473742"/>
    <w:rsid w:val="00474393"/>
    <w:rsid w:val="00476DCF"/>
    <w:rsid w:val="00476E37"/>
    <w:rsid w:val="004778F1"/>
    <w:rsid w:val="00477C3F"/>
    <w:rsid w:val="00477DC7"/>
    <w:rsid w:val="004805E8"/>
    <w:rsid w:val="004812AC"/>
    <w:rsid w:val="00481966"/>
    <w:rsid w:val="00482968"/>
    <w:rsid w:val="00484080"/>
    <w:rsid w:val="0048468B"/>
    <w:rsid w:val="0048469B"/>
    <w:rsid w:val="00487C57"/>
    <w:rsid w:val="00493CDA"/>
    <w:rsid w:val="004943E1"/>
    <w:rsid w:val="00494656"/>
    <w:rsid w:val="00495AC0"/>
    <w:rsid w:val="004961CB"/>
    <w:rsid w:val="004967D9"/>
    <w:rsid w:val="00497302"/>
    <w:rsid w:val="004A043F"/>
    <w:rsid w:val="004A10D8"/>
    <w:rsid w:val="004A153E"/>
    <w:rsid w:val="004A1921"/>
    <w:rsid w:val="004A23E5"/>
    <w:rsid w:val="004A2640"/>
    <w:rsid w:val="004A2E1C"/>
    <w:rsid w:val="004A2EE5"/>
    <w:rsid w:val="004A2F25"/>
    <w:rsid w:val="004A58BA"/>
    <w:rsid w:val="004A5FDC"/>
    <w:rsid w:val="004A68E8"/>
    <w:rsid w:val="004B1443"/>
    <w:rsid w:val="004B191C"/>
    <w:rsid w:val="004B30F9"/>
    <w:rsid w:val="004B44E8"/>
    <w:rsid w:val="004C0C70"/>
    <w:rsid w:val="004C1564"/>
    <w:rsid w:val="004C4987"/>
    <w:rsid w:val="004C4BD8"/>
    <w:rsid w:val="004C4F0B"/>
    <w:rsid w:val="004C6675"/>
    <w:rsid w:val="004D0120"/>
    <w:rsid w:val="004D0D80"/>
    <w:rsid w:val="004D19CD"/>
    <w:rsid w:val="004D3BEE"/>
    <w:rsid w:val="004D417E"/>
    <w:rsid w:val="004D60E1"/>
    <w:rsid w:val="004D6754"/>
    <w:rsid w:val="004D6B13"/>
    <w:rsid w:val="004D7B0C"/>
    <w:rsid w:val="004E228B"/>
    <w:rsid w:val="004E265D"/>
    <w:rsid w:val="004E31CE"/>
    <w:rsid w:val="004E355D"/>
    <w:rsid w:val="004E5878"/>
    <w:rsid w:val="004E69DA"/>
    <w:rsid w:val="004E7788"/>
    <w:rsid w:val="004F17E7"/>
    <w:rsid w:val="004F1A32"/>
    <w:rsid w:val="004F1F30"/>
    <w:rsid w:val="004F25BF"/>
    <w:rsid w:val="004F3DEB"/>
    <w:rsid w:val="004F3FCC"/>
    <w:rsid w:val="004F62D5"/>
    <w:rsid w:val="004F63F9"/>
    <w:rsid w:val="00500165"/>
    <w:rsid w:val="00500813"/>
    <w:rsid w:val="0050084E"/>
    <w:rsid w:val="00500BF4"/>
    <w:rsid w:val="00500D29"/>
    <w:rsid w:val="005016F8"/>
    <w:rsid w:val="00501D17"/>
    <w:rsid w:val="00502878"/>
    <w:rsid w:val="00504D81"/>
    <w:rsid w:val="00506677"/>
    <w:rsid w:val="00513E02"/>
    <w:rsid w:val="00514B9D"/>
    <w:rsid w:val="005159AB"/>
    <w:rsid w:val="00515CDE"/>
    <w:rsid w:val="00516525"/>
    <w:rsid w:val="0051739F"/>
    <w:rsid w:val="00520523"/>
    <w:rsid w:val="00520558"/>
    <w:rsid w:val="00521C79"/>
    <w:rsid w:val="005233C7"/>
    <w:rsid w:val="00523ADB"/>
    <w:rsid w:val="00524600"/>
    <w:rsid w:val="00524D87"/>
    <w:rsid w:val="005252FC"/>
    <w:rsid w:val="00525681"/>
    <w:rsid w:val="00525819"/>
    <w:rsid w:val="005301F6"/>
    <w:rsid w:val="0053061E"/>
    <w:rsid w:val="00532B34"/>
    <w:rsid w:val="005340B9"/>
    <w:rsid w:val="005340EC"/>
    <w:rsid w:val="00534207"/>
    <w:rsid w:val="0053423B"/>
    <w:rsid w:val="00540EF9"/>
    <w:rsid w:val="00541320"/>
    <w:rsid w:val="0054139A"/>
    <w:rsid w:val="0054146A"/>
    <w:rsid w:val="00542926"/>
    <w:rsid w:val="00542A1C"/>
    <w:rsid w:val="00542B4C"/>
    <w:rsid w:val="00544215"/>
    <w:rsid w:val="00545A78"/>
    <w:rsid w:val="00545A7D"/>
    <w:rsid w:val="00546501"/>
    <w:rsid w:val="00546D01"/>
    <w:rsid w:val="005477EB"/>
    <w:rsid w:val="005500C2"/>
    <w:rsid w:val="005531AE"/>
    <w:rsid w:val="00553340"/>
    <w:rsid w:val="0055413F"/>
    <w:rsid w:val="00554535"/>
    <w:rsid w:val="00554959"/>
    <w:rsid w:val="005559F8"/>
    <w:rsid w:val="00556312"/>
    <w:rsid w:val="00556EE8"/>
    <w:rsid w:val="00560253"/>
    <w:rsid w:val="00560A36"/>
    <w:rsid w:val="00565484"/>
    <w:rsid w:val="005678F8"/>
    <w:rsid w:val="00567A42"/>
    <w:rsid w:val="005704B2"/>
    <w:rsid w:val="00570565"/>
    <w:rsid w:val="0057276E"/>
    <w:rsid w:val="005751B9"/>
    <w:rsid w:val="00576322"/>
    <w:rsid w:val="005778E7"/>
    <w:rsid w:val="00577D83"/>
    <w:rsid w:val="005808FF"/>
    <w:rsid w:val="005812B0"/>
    <w:rsid w:val="00583D00"/>
    <w:rsid w:val="005872FF"/>
    <w:rsid w:val="005919A4"/>
    <w:rsid w:val="005925BF"/>
    <w:rsid w:val="005A0764"/>
    <w:rsid w:val="005A14FC"/>
    <w:rsid w:val="005A328C"/>
    <w:rsid w:val="005A393A"/>
    <w:rsid w:val="005A4943"/>
    <w:rsid w:val="005A4C15"/>
    <w:rsid w:val="005A528C"/>
    <w:rsid w:val="005A5EBB"/>
    <w:rsid w:val="005A6CF9"/>
    <w:rsid w:val="005B1944"/>
    <w:rsid w:val="005B3DDA"/>
    <w:rsid w:val="005B41BD"/>
    <w:rsid w:val="005B5E97"/>
    <w:rsid w:val="005B695C"/>
    <w:rsid w:val="005B7DE8"/>
    <w:rsid w:val="005C08D5"/>
    <w:rsid w:val="005C0BC9"/>
    <w:rsid w:val="005C22EE"/>
    <w:rsid w:val="005C4001"/>
    <w:rsid w:val="005C4F33"/>
    <w:rsid w:val="005C5220"/>
    <w:rsid w:val="005C564B"/>
    <w:rsid w:val="005C567F"/>
    <w:rsid w:val="005C64A2"/>
    <w:rsid w:val="005C6870"/>
    <w:rsid w:val="005C6D96"/>
    <w:rsid w:val="005D025C"/>
    <w:rsid w:val="005D10D1"/>
    <w:rsid w:val="005D4354"/>
    <w:rsid w:val="005D7A33"/>
    <w:rsid w:val="005E0003"/>
    <w:rsid w:val="005E07CD"/>
    <w:rsid w:val="005E0B1D"/>
    <w:rsid w:val="005E4C70"/>
    <w:rsid w:val="005E65CB"/>
    <w:rsid w:val="005E6E40"/>
    <w:rsid w:val="005E7F76"/>
    <w:rsid w:val="005F10F5"/>
    <w:rsid w:val="005F25E7"/>
    <w:rsid w:val="005F31C6"/>
    <w:rsid w:val="005F3415"/>
    <w:rsid w:val="005F4E49"/>
    <w:rsid w:val="005F4EF0"/>
    <w:rsid w:val="005F5DAB"/>
    <w:rsid w:val="005F67CA"/>
    <w:rsid w:val="005F6F5D"/>
    <w:rsid w:val="005F7678"/>
    <w:rsid w:val="005F7FFA"/>
    <w:rsid w:val="0060054B"/>
    <w:rsid w:val="00600DF4"/>
    <w:rsid w:val="00601032"/>
    <w:rsid w:val="00601AA3"/>
    <w:rsid w:val="00603FF1"/>
    <w:rsid w:val="00604804"/>
    <w:rsid w:val="00605091"/>
    <w:rsid w:val="00605EF4"/>
    <w:rsid w:val="0061119C"/>
    <w:rsid w:val="00611303"/>
    <w:rsid w:val="00612427"/>
    <w:rsid w:val="006124E3"/>
    <w:rsid w:val="00613B17"/>
    <w:rsid w:val="00613CA6"/>
    <w:rsid w:val="00613DF5"/>
    <w:rsid w:val="00620C72"/>
    <w:rsid w:val="00624B70"/>
    <w:rsid w:val="00626E19"/>
    <w:rsid w:val="00627499"/>
    <w:rsid w:val="006274BA"/>
    <w:rsid w:val="00630111"/>
    <w:rsid w:val="00634A68"/>
    <w:rsid w:val="0063624E"/>
    <w:rsid w:val="006409A4"/>
    <w:rsid w:val="00640C30"/>
    <w:rsid w:val="00640CA7"/>
    <w:rsid w:val="006413E8"/>
    <w:rsid w:val="00642B80"/>
    <w:rsid w:val="006503BA"/>
    <w:rsid w:val="00651F59"/>
    <w:rsid w:val="00653926"/>
    <w:rsid w:val="00654E70"/>
    <w:rsid w:val="006559D2"/>
    <w:rsid w:val="00656BA2"/>
    <w:rsid w:val="00662237"/>
    <w:rsid w:val="00662B5D"/>
    <w:rsid w:val="006635C5"/>
    <w:rsid w:val="0066362B"/>
    <w:rsid w:val="006655DF"/>
    <w:rsid w:val="00666C0B"/>
    <w:rsid w:val="00667AE6"/>
    <w:rsid w:val="00671636"/>
    <w:rsid w:val="00674BC2"/>
    <w:rsid w:val="006754A9"/>
    <w:rsid w:val="00677311"/>
    <w:rsid w:val="00680909"/>
    <w:rsid w:val="00680D52"/>
    <w:rsid w:val="00681068"/>
    <w:rsid w:val="00683B2C"/>
    <w:rsid w:val="006876CD"/>
    <w:rsid w:val="00687908"/>
    <w:rsid w:val="00687E48"/>
    <w:rsid w:val="006905CF"/>
    <w:rsid w:val="0069120C"/>
    <w:rsid w:val="00691365"/>
    <w:rsid w:val="006923E2"/>
    <w:rsid w:val="006966BB"/>
    <w:rsid w:val="006A070D"/>
    <w:rsid w:val="006A0897"/>
    <w:rsid w:val="006A128B"/>
    <w:rsid w:val="006A1715"/>
    <w:rsid w:val="006A1DB8"/>
    <w:rsid w:val="006A206D"/>
    <w:rsid w:val="006A41E7"/>
    <w:rsid w:val="006A44B2"/>
    <w:rsid w:val="006A6340"/>
    <w:rsid w:val="006A70BA"/>
    <w:rsid w:val="006A7619"/>
    <w:rsid w:val="006A7747"/>
    <w:rsid w:val="006B086D"/>
    <w:rsid w:val="006B0EDB"/>
    <w:rsid w:val="006B1BBB"/>
    <w:rsid w:val="006B4952"/>
    <w:rsid w:val="006B53EE"/>
    <w:rsid w:val="006B5AE5"/>
    <w:rsid w:val="006B6BA9"/>
    <w:rsid w:val="006C06C9"/>
    <w:rsid w:val="006C07C0"/>
    <w:rsid w:val="006C211E"/>
    <w:rsid w:val="006C225B"/>
    <w:rsid w:val="006C569F"/>
    <w:rsid w:val="006C5BEE"/>
    <w:rsid w:val="006C74B5"/>
    <w:rsid w:val="006C785A"/>
    <w:rsid w:val="006D2E22"/>
    <w:rsid w:val="006D3018"/>
    <w:rsid w:val="006D5301"/>
    <w:rsid w:val="006D6029"/>
    <w:rsid w:val="006D653F"/>
    <w:rsid w:val="006D681C"/>
    <w:rsid w:val="006E171E"/>
    <w:rsid w:val="006E1B53"/>
    <w:rsid w:val="006E3C23"/>
    <w:rsid w:val="006E50B9"/>
    <w:rsid w:val="006E6219"/>
    <w:rsid w:val="006F0391"/>
    <w:rsid w:val="006F0778"/>
    <w:rsid w:val="006F0938"/>
    <w:rsid w:val="006F0E78"/>
    <w:rsid w:val="006F1073"/>
    <w:rsid w:val="006F17E7"/>
    <w:rsid w:val="006F210B"/>
    <w:rsid w:val="006F2323"/>
    <w:rsid w:val="006F57CC"/>
    <w:rsid w:val="006F762A"/>
    <w:rsid w:val="007005B3"/>
    <w:rsid w:val="00701039"/>
    <w:rsid w:val="00703DA6"/>
    <w:rsid w:val="007044CF"/>
    <w:rsid w:val="00704F2B"/>
    <w:rsid w:val="00705E02"/>
    <w:rsid w:val="0071037E"/>
    <w:rsid w:val="007134ED"/>
    <w:rsid w:val="00713530"/>
    <w:rsid w:val="00714324"/>
    <w:rsid w:val="00715615"/>
    <w:rsid w:val="00715678"/>
    <w:rsid w:val="007159C3"/>
    <w:rsid w:val="00716524"/>
    <w:rsid w:val="00716D7C"/>
    <w:rsid w:val="0072077B"/>
    <w:rsid w:val="007209A4"/>
    <w:rsid w:val="00721DC0"/>
    <w:rsid w:val="0072332D"/>
    <w:rsid w:val="00723A46"/>
    <w:rsid w:val="0072413F"/>
    <w:rsid w:val="0072444A"/>
    <w:rsid w:val="00724632"/>
    <w:rsid w:val="00724B19"/>
    <w:rsid w:val="00726E10"/>
    <w:rsid w:val="007317AC"/>
    <w:rsid w:val="007330C2"/>
    <w:rsid w:val="007334B4"/>
    <w:rsid w:val="00733CD2"/>
    <w:rsid w:val="0073598B"/>
    <w:rsid w:val="00735CFB"/>
    <w:rsid w:val="0073732E"/>
    <w:rsid w:val="00737947"/>
    <w:rsid w:val="00744B5F"/>
    <w:rsid w:val="00744B8B"/>
    <w:rsid w:val="00745F60"/>
    <w:rsid w:val="0074702A"/>
    <w:rsid w:val="007473FB"/>
    <w:rsid w:val="0075045B"/>
    <w:rsid w:val="00750661"/>
    <w:rsid w:val="00752C38"/>
    <w:rsid w:val="00752CFF"/>
    <w:rsid w:val="00756F14"/>
    <w:rsid w:val="00757339"/>
    <w:rsid w:val="00761AED"/>
    <w:rsid w:val="007625F0"/>
    <w:rsid w:val="0076308A"/>
    <w:rsid w:val="00764A68"/>
    <w:rsid w:val="00764ADD"/>
    <w:rsid w:val="00770BB8"/>
    <w:rsid w:val="00771454"/>
    <w:rsid w:val="00771AF1"/>
    <w:rsid w:val="00771B08"/>
    <w:rsid w:val="00772881"/>
    <w:rsid w:val="00772F59"/>
    <w:rsid w:val="0077310A"/>
    <w:rsid w:val="0077349C"/>
    <w:rsid w:val="00773BEB"/>
    <w:rsid w:val="007766EB"/>
    <w:rsid w:val="00776839"/>
    <w:rsid w:val="00776AC5"/>
    <w:rsid w:val="00777976"/>
    <w:rsid w:val="00780BF5"/>
    <w:rsid w:val="0078134E"/>
    <w:rsid w:val="00781E45"/>
    <w:rsid w:val="007831AB"/>
    <w:rsid w:val="00786122"/>
    <w:rsid w:val="0079001B"/>
    <w:rsid w:val="00793CC4"/>
    <w:rsid w:val="007964CD"/>
    <w:rsid w:val="00796B79"/>
    <w:rsid w:val="00797F2B"/>
    <w:rsid w:val="007A53F8"/>
    <w:rsid w:val="007A5959"/>
    <w:rsid w:val="007A70AF"/>
    <w:rsid w:val="007B1B0E"/>
    <w:rsid w:val="007B2135"/>
    <w:rsid w:val="007B3766"/>
    <w:rsid w:val="007B63D2"/>
    <w:rsid w:val="007B66B5"/>
    <w:rsid w:val="007B7063"/>
    <w:rsid w:val="007B7240"/>
    <w:rsid w:val="007B7F72"/>
    <w:rsid w:val="007C0021"/>
    <w:rsid w:val="007C150E"/>
    <w:rsid w:val="007C1AC2"/>
    <w:rsid w:val="007C1E51"/>
    <w:rsid w:val="007C268D"/>
    <w:rsid w:val="007C4B59"/>
    <w:rsid w:val="007C5031"/>
    <w:rsid w:val="007C5452"/>
    <w:rsid w:val="007C5D08"/>
    <w:rsid w:val="007C709A"/>
    <w:rsid w:val="007D0B8D"/>
    <w:rsid w:val="007D0DC6"/>
    <w:rsid w:val="007D26F2"/>
    <w:rsid w:val="007D478F"/>
    <w:rsid w:val="007D5014"/>
    <w:rsid w:val="007D62C3"/>
    <w:rsid w:val="007D7DC8"/>
    <w:rsid w:val="007E0022"/>
    <w:rsid w:val="007E0CB3"/>
    <w:rsid w:val="007E112A"/>
    <w:rsid w:val="007E178E"/>
    <w:rsid w:val="007E1FCB"/>
    <w:rsid w:val="007E3640"/>
    <w:rsid w:val="007E43DC"/>
    <w:rsid w:val="007E4797"/>
    <w:rsid w:val="007E4DE7"/>
    <w:rsid w:val="007E76B0"/>
    <w:rsid w:val="007F1054"/>
    <w:rsid w:val="007F22F7"/>
    <w:rsid w:val="007F2CE8"/>
    <w:rsid w:val="007F31B7"/>
    <w:rsid w:val="007F3602"/>
    <w:rsid w:val="007F3858"/>
    <w:rsid w:val="007F4672"/>
    <w:rsid w:val="007F5656"/>
    <w:rsid w:val="007F5BC5"/>
    <w:rsid w:val="007F5E8D"/>
    <w:rsid w:val="007F733F"/>
    <w:rsid w:val="007F7CC1"/>
    <w:rsid w:val="00804A04"/>
    <w:rsid w:val="00806F86"/>
    <w:rsid w:val="008076BC"/>
    <w:rsid w:val="008078E8"/>
    <w:rsid w:val="00813C68"/>
    <w:rsid w:val="0081439A"/>
    <w:rsid w:val="00814CA4"/>
    <w:rsid w:val="008167C3"/>
    <w:rsid w:val="00817179"/>
    <w:rsid w:val="00817955"/>
    <w:rsid w:val="00820DE6"/>
    <w:rsid w:val="00821062"/>
    <w:rsid w:val="008226C3"/>
    <w:rsid w:val="00823B06"/>
    <w:rsid w:val="0082528F"/>
    <w:rsid w:val="00825597"/>
    <w:rsid w:val="008256BB"/>
    <w:rsid w:val="00825F86"/>
    <w:rsid w:val="008269C2"/>
    <w:rsid w:val="0082719B"/>
    <w:rsid w:val="008301F6"/>
    <w:rsid w:val="00830FF0"/>
    <w:rsid w:val="0083140C"/>
    <w:rsid w:val="00832DB0"/>
    <w:rsid w:val="00832F91"/>
    <w:rsid w:val="00833D3D"/>
    <w:rsid w:val="00834B88"/>
    <w:rsid w:val="00835BAF"/>
    <w:rsid w:val="00836108"/>
    <w:rsid w:val="008368DF"/>
    <w:rsid w:val="00836940"/>
    <w:rsid w:val="008372B1"/>
    <w:rsid w:val="00841D99"/>
    <w:rsid w:val="00842BA1"/>
    <w:rsid w:val="0084336F"/>
    <w:rsid w:val="008436BD"/>
    <w:rsid w:val="00844323"/>
    <w:rsid w:val="00845083"/>
    <w:rsid w:val="00845322"/>
    <w:rsid w:val="00847DFF"/>
    <w:rsid w:val="0085082D"/>
    <w:rsid w:val="00854C20"/>
    <w:rsid w:val="00855BD1"/>
    <w:rsid w:val="008568F1"/>
    <w:rsid w:val="008569B9"/>
    <w:rsid w:val="008578E1"/>
    <w:rsid w:val="008600B6"/>
    <w:rsid w:val="00860651"/>
    <w:rsid w:val="00861381"/>
    <w:rsid w:val="00861684"/>
    <w:rsid w:val="0086482B"/>
    <w:rsid w:val="00864CAD"/>
    <w:rsid w:val="00866060"/>
    <w:rsid w:val="008660F4"/>
    <w:rsid w:val="00870002"/>
    <w:rsid w:val="008733B3"/>
    <w:rsid w:val="00873765"/>
    <w:rsid w:val="00875B52"/>
    <w:rsid w:val="00876E97"/>
    <w:rsid w:val="00877259"/>
    <w:rsid w:val="00880496"/>
    <w:rsid w:val="008811C6"/>
    <w:rsid w:val="0088287E"/>
    <w:rsid w:val="0088418C"/>
    <w:rsid w:val="008854DB"/>
    <w:rsid w:val="00885B28"/>
    <w:rsid w:val="00885B7D"/>
    <w:rsid w:val="00885EBD"/>
    <w:rsid w:val="00887052"/>
    <w:rsid w:val="008934AC"/>
    <w:rsid w:val="00895532"/>
    <w:rsid w:val="008957DE"/>
    <w:rsid w:val="00897685"/>
    <w:rsid w:val="00897FF3"/>
    <w:rsid w:val="008A06C1"/>
    <w:rsid w:val="008A244B"/>
    <w:rsid w:val="008A38CB"/>
    <w:rsid w:val="008A3D6E"/>
    <w:rsid w:val="008A3EAF"/>
    <w:rsid w:val="008A3EF8"/>
    <w:rsid w:val="008A459C"/>
    <w:rsid w:val="008A4EF4"/>
    <w:rsid w:val="008B0ED4"/>
    <w:rsid w:val="008B2783"/>
    <w:rsid w:val="008B417A"/>
    <w:rsid w:val="008B7B2C"/>
    <w:rsid w:val="008C057C"/>
    <w:rsid w:val="008C0F69"/>
    <w:rsid w:val="008C1168"/>
    <w:rsid w:val="008C1A60"/>
    <w:rsid w:val="008C264D"/>
    <w:rsid w:val="008C4E3F"/>
    <w:rsid w:val="008D1490"/>
    <w:rsid w:val="008D1675"/>
    <w:rsid w:val="008D223B"/>
    <w:rsid w:val="008D2CF7"/>
    <w:rsid w:val="008D3EE3"/>
    <w:rsid w:val="008D46AB"/>
    <w:rsid w:val="008D5E8A"/>
    <w:rsid w:val="008D7604"/>
    <w:rsid w:val="008E3493"/>
    <w:rsid w:val="008E38CE"/>
    <w:rsid w:val="008E48B1"/>
    <w:rsid w:val="008E5B3F"/>
    <w:rsid w:val="008E5F09"/>
    <w:rsid w:val="008F34BE"/>
    <w:rsid w:val="008F34CC"/>
    <w:rsid w:val="008F37E0"/>
    <w:rsid w:val="008F428A"/>
    <w:rsid w:val="008F4935"/>
    <w:rsid w:val="008F6966"/>
    <w:rsid w:val="008F76D6"/>
    <w:rsid w:val="008F77DA"/>
    <w:rsid w:val="008F7C2B"/>
    <w:rsid w:val="008F7E61"/>
    <w:rsid w:val="008F7E87"/>
    <w:rsid w:val="009003DD"/>
    <w:rsid w:val="00900A3A"/>
    <w:rsid w:val="00904F72"/>
    <w:rsid w:val="00906184"/>
    <w:rsid w:val="00906883"/>
    <w:rsid w:val="00906B2E"/>
    <w:rsid w:val="00906BC2"/>
    <w:rsid w:val="00907110"/>
    <w:rsid w:val="00907FA3"/>
    <w:rsid w:val="00910FED"/>
    <w:rsid w:val="00911D59"/>
    <w:rsid w:val="0091323A"/>
    <w:rsid w:val="00915977"/>
    <w:rsid w:val="00915BDE"/>
    <w:rsid w:val="0091607F"/>
    <w:rsid w:val="00916F05"/>
    <w:rsid w:val="0091742A"/>
    <w:rsid w:val="00920C97"/>
    <w:rsid w:val="00921603"/>
    <w:rsid w:val="009227DA"/>
    <w:rsid w:val="00925F90"/>
    <w:rsid w:val="00927182"/>
    <w:rsid w:val="009279A8"/>
    <w:rsid w:val="009300F0"/>
    <w:rsid w:val="00930BC2"/>
    <w:rsid w:val="00931BE1"/>
    <w:rsid w:val="00931BF7"/>
    <w:rsid w:val="0093367E"/>
    <w:rsid w:val="00933F87"/>
    <w:rsid w:val="00934200"/>
    <w:rsid w:val="00934427"/>
    <w:rsid w:val="009368F7"/>
    <w:rsid w:val="009379E3"/>
    <w:rsid w:val="00937A80"/>
    <w:rsid w:val="00944F22"/>
    <w:rsid w:val="0094567D"/>
    <w:rsid w:val="00947553"/>
    <w:rsid w:val="00947FB6"/>
    <w:rsid w:val="00950852"/>
    <w:rsid w:val="009518AE"/>
    <w:rsid w:val="009535A7"/>
    <w:rsid w:val="00953685"/>
    <w:rsid w:val="00957D74"/>
    <w:rsid w:val="009604A7"/>
    <w:rsid w:val="0096150A"/>
    <w:rsid w:val="009615C2"/>
    <w:rsid w:val="0096512C"/>
    <w:rsid w:val="00965869"/>
    <w:rsid w:val="00971303"/>
    <w:rsid w:val="009740BD"/>
    <w:rsid w:val="00974E94"/>
    <w:rsid w:val="00975236"/>
    <w:rsid w:val="009755EB"/>
    <w:rsid w:val="00975B90"/>
    <w:rsid w:val="00976A73"/>
    <w:rsid w:val="00977984"/>
    <w:rsid w:val="009800F8"/>
    <w:rsid w:val="0098030F"/>
    <w:rsid w:val="00981086"/>
    <w:rsid w:val="009824D0"/>
    <w:rsid w:val="00982D29"/>
    <w:rsid w:val="00982D32"/>
    <w:rsid w:val="00983D02"/>
    <w:rsid w:val="00985028"/>
    <w:rsid w:val="0098593B"/>
    <w:rsid w:val="00986330"/>
    <w:rsid w:val="009869BB"/>
    <w:rsid w:val="00987128"/>
    <w:rsid w:val="00991F53"/>
    <w:rsid w:val="0099330A"/>
    <w:rsid w:val="0099338F"/>
    <w:rsid w:val="00993B2F"/>
    <w:rsid w:val="00993CF0"/>
    <w:rsid w:val="009A0170"/>
    <w:rsid w:val="009A0BBA"/>
    <w:rsid w:val="009A1D15"/>
    <w:rsid w:val="009A385C"/>
    <w:rsid w:val="009A3DA0"/>
    <w:rsid w:val="009A4322"/>
    <w:rsid w:val="009A44C9"/>
    <w:rsid w:val="009A6DB9"/>
    <w:rsid w:val="009B03AB"/>
    <w:rsid w:val="009B04A3"/>
    <w:rsid w:val="009B1504"/>
    <w:rsid w:val="009B16C9"/>
    <w:rsid w:val="009B2404"/>
    <w:rsid w:val="009B2503"/>
    <w:rsid w:val="009B2634"/>
    <w:rsid w:val="009B321C"/>
    <w:rsid w:val="009B44D9"/>
    <w:rsid w:val="009B55CF"/>
    <w:rsid w:val="009B7EEA"/>
    <w:rsid w:val="009C1AA0"/>
    <w:rsid w:val="009C2A74"/>
    <w:rsid w:val="009C3CD4"/>
    <w:rsid w:val="009C3F8A"/>
    <w:rsid w:val="009C4A31"/>
    <w:rsid w:val="009C650A"/>
    <w:rsid w:val="009C65C6"/>
    <w:rsid w:val="009D116A"/>
    <w:rsid w:val="009D523A"/>
    <w:rsid w:val="009D5EC1"/>
    <w:rsid w:val="009D6319"/>
    <w:rsid w:val="009D7BA8"/>
    <w:rsid w:val="009E09E0"/>
    <w:rsid w:val="009E2D38"/>
    <w:rsid w:val="009E42FE"/>
    <w:rsid w:val="009E5AC6"/>
    <w:rsid w:val="009E6649"/>
    <w:rsid w:val="009E741C"/>
    <w:rsid w:val="009F051E"/>
    <w:rsid w:val="009F14C6"/>
    <w:rsid w:val="009F1AF2"/>
    <w:rsid w:val="009F4575"/>
    <w:rsid w:val="009F52CA"/>
    <w:rsid w:val="009F5435"/>
    <w:rsid w:val="00A00718"/>
    <w:rsid w:val="00A00A0A"/>
    <w:rsid w:val="00A04A7E"/>
    <w:rsid w:val="00A04D64"/>
    <w:rsid w:val="00A05E75"/>
    <w:rsid w:val="00A10B3A"/>
    <w:rsid w:val="00A1616E"/>
    <w:rsid w:val="00A162F4"/>
    <w:rsid w:val="00A16521"/>
    <w:rsid w:val="00A172AF"/>
    <w:rsid w:val="00A21BA2"/>
    <w:rsid w:val="00A22A8A"/>
    <w:rsid w:val="00A23ED4"/>
    <w:rsid w:val="00A24686"/>
    <w:rsid w:val="00A24F32"/>
    <w:rsid w:val="00A256FD"/>
    <w:rsid w:val="00A260A2"/>
    <w:rsid w:val="00A264D3"/>
    <w:rsid w:val="00A27501"/>
    <w:rsid w:val="00A327C8"/>
    <w:rsid w:val="00A32EBB"/>
    <w:rsid w:val="00A3416F"/>
    <w:rsid w:val="00A3453C"/>
    <w:rsid w:val="00A357D5"/>
    <w:rsid w:val="00A35D53"/>
    <w:rsid w:val="00A36A32"/>
    <w:rsid w:val="00A408E8"/>
    <w:rsid w:val="00A42397"/>
    <w:rsid w:val="00A42BE5"/>
    <w:rsid w:val="00A45BB6"/>
    <w:rsid w:val="00A47D4B"/>
    <w:rsid w:val="00A50201"/>
    <w:rsid w:val="00A50EDD"/>
    <w:rsid w:val="00A5105E"/>
    <w:rsid w:val="00A511D0"/>
    <w:rsid w:val="00A5573F"/>
    <w:rsid w:val="00A564F5"/>
    <w:rsid w:val="00A57F7E"/>
    <w:rsid w:val="00A635A7"/>
    <w:rsid w:val="00A636B4"/>
    <w:rsid w:val="00A642F4"/>
    <w:rsid w:val="00A64440"/>
    <w:rsid w:val="00A65A32"/>
    <w:rsid w:val="00A6621D"/>
    <w:rsid w:val="00A6645A"/>
    <w:rsid w:val="00A665A1"/>
    <w:rsid w:val="00A67886"/>
    <w:rsid w:val="00A70882"/>
    <w:rsid w:val="00A7119D"/>
    <w:rsid w:val="00A71AC7"/>
    <w:rsid w:val="00A72AFC"/>
    <w:rsid w:val="00A72B83"/>
    <w:rsid w:val="00A74E4F"/>
    <w:rsid w:val="00A75EF5"/>
    <w:rsid w:val="00A76BF9"/>
    <w:rsid w:val="00A77936"/>
    <w:rsid w:val="00A77F7B"/>
    <w:rsid w:val="00A80D43"/>
    <w:rsid w:val="00A81FBA"/>
    <w:rsid w:val="00A829D7"/>
    <w:rsid w:val="00A83943"/>
    <w:rsid w:val="00A8416D"/>
    <w:rsid w:val="00A85290"/>
    <w:rsid w:val="00A85CBC"/>
    <w:rsid w:val="00A867D0"/>
    <w:rsid w:val="00A86F5B"/>
    <w:rsid w:val="00A900C4"/>
    <w:rsid w:val="00A9027D"/>
    <w:rsid w:val="00A91337"/>
    <w:rsid w:val="00A92636"/>
    <w:rsid w:val="00A9370F"/>
    <w:rsid w:val="00A94487"/>
    <w:rsid w:val="00A953CF"/>
    <w:rsid w:val="00AA0E0E"/>
    <w:rsid w:val="00AA2070"/>
    <w:rsid w:val="00AA3327"/>
    <w:rsid w:val="00AA4658"/>
    <w:rsid w:val="00AA4DE2"/>
    <w:rsid w:val="00AA63B6"/>
    <w:rsid w:val="00AA702F"/>
    <w:rsid w:val="00AB087F"/>
    <w:rsid w:val="00AB1CFF"/>
    <w:rsid w:val="00AB3BE7"/>
    <w:rsid w:val="00AB553C"/>
    <w:rsid w:val="00AB5C7C"/>
    <w:rsid w:val="00AB609B"/>
    <w:rsid w:val="00AB69F0"/>
    <w:rsid w:val="00AB6E2F"/>
    <w:rsid w:val="00AB77F6"/>
    <w:rsid w:val="00AC0D7A"/>
    <w:rsid w:val="00AC10FD"/>
    <w:rsid w:val="00AC12A6"/>
    <w:rsid w:val="00AC4294"/>
    <w:rsid w:val="00AD060F"/>
    <w:rsid w:val="00AD1FAD"/>
    <w:rsid w:val="00AD2BB8"/>
    <w:rsid w:val="00AD5231"/>
    <w:rsid w:val="00AD54FF"/>
    <w:rsid w:val="00AD605B"/>
    <w:rsid w:val="00AD6A4D"/>
    <w:rsid w:val="00AD7257"/>
    <w:rsid w:val="00AE069A"/>
    <w:rsid w:val="00AE0F01"/>
    <w:rsid w:val="00AE11A0"/>
    <w:rsid w:val="00AE4434"/>
    <w:rsid w:val="00AE53A3"/>
    <w:rsid w:val="00AE5D7C"/>
    <w:rsid w:val="00AE69F5"/>
    <w:rsid w:val="00AE74E4"/>
    <w:rsid w:val="00AF0756"/>
    <w:rsid w:val="00AF09AB"/>
    <w:rsid w:val="00AF169A"/>
    <w:rsid w:val="00AF2593"/>
    <w:rsid w:val="00AF3932"/>
    <w:rsid w:val="00AF427B"/>
    <w:rsid w:val="00AF4E2C"/>
    <w:rsid w:val="00B027F5"/>
    <w:rsid w:val="00B02EF8"/>
    <w:rsid w:val="00B02F6F"/>
    <w:rsid w:val="00B03B90"/>
    <w:rsid w:val="00B03BDB"/>
    <w:rsid w:val="00B053BC"/>
    <w:rsid w:val="00B07245"/>
    <w:rsid w:val="00B0745B"/>
    <w:rsid w:val="00B110AC"/>
    <w:rsid w:val="00B12630"/>
    <w:rsid w:val="00B12DB2"/>
    <w:rsid w:val="00B13293"/>
    <w:rsid w:val="00B13C1F"/>
    <w:rsid w:val="00B16A06"/>
    <w:rsid w:val="00B217A8"/>
    <w:rsid w:val="00B21DA4"/>
    <w:rsid w:val="00B22042"/>
    <w:rsid w:val="00B221DB"/>
    <w:rsid w:val="00B2287E"/>
    <w:rsid w:val="00B23756"/>
    <w:rsid w:val="00B24C85"/>
    <w:rsid w:val="00B25480"/>
    <w:rsid w:val="00B259AF"/>
    <w:rsid w:val="00B26197"/>
    <w:rsid w:val="00B275B6"/>
    <w:rsid w:val="00B3119F"/>
    <w:rsid w:val="00B32141"/>
    <w:rsid w:val="00B331C9"/>
    <w:rsid w:val="00B33CA6"/>
    <w:rsid w:val="00B34097"/>
    <w:rsid w:val="00B350C1"/>
    <w:rsid w:val="00B3517E"/>
    <w:rsid w:val="00B360D6"/>
    <w:rsid w:val="00B3612E"/>
    <w:rsid w:val="00B364D0"/>
    <w:rsid w:val="00B36BDD"/>
    <w:rsid w:val="00B403E0"/>
    <w:rsid w:val="00B42357"/>
    <w:rsid w:val="00B42CC5"/>
    <w:rsid w:val="00B44965"/>
    <w:rsid w:val="00B44A3A"/>
    <w:rsid w:val="00B44FED"/>
    <w:rsid w:val="00B461F9"/>
    <w:rsid w:val="00B50588"/>
    <w:rsid w:val="00B505F8"/>
    <w:rsid w:val="00B512CF"/>
    <w:rsid w:val="00B52C55"/>
    <w:rsid w:val="00B54DF2"/>
    <w:rsid w:val="00B5628D"/>
    <w:rsid w:val="00B569F7"/>
    <w:rsid w:val="00B576A9"/>
    <w:rsid w:val="00B57A74"/>
    <w:rsid w:val="00B60CB9"/>
    <w:rsid w:val="00B61D07"/>
    <w:rsid w:val="00B6246B"/>
    <w:rsid w:val="00B62B3A"/>
    <w:rsid w:val="00B62DC9"/>
    <w:rsid w:val="00B63E4C"/>
    <w:rsid w:val="00B645D1"/>
    <w:rsid w:val="00B65ED5"/>
    <w:rsid w:val="00B66D71"/>
    <w:rsid w:val="00B67532"/>
    <w:rsid w:val="00B67665"/>
    <w:rsid w:val="00B700B7"/>
    <w:rsid w:val="00B716AC"/>
    <w:rsid w:val="00B723FA"/>
    <w:rsid w:val="00B74BA6"/>
    <w:rsid w:val="00B74FFA"/>
    <w:rsid w:val="00B75C7D"/>
    <w:rsid w:val="00B772FD"/>
    <w:rsid w:val="00B778F7"/>
    <w:rsid w:val="00B77A41"/>
    <w:rsid w:val="00B82E71"/>
    <w:rsid w:val="00B82EBC"/>
    <w:rsid w:val="00B848FE"/>
    <w:rsid w:val="00B854CC"/>
    <w:rsid w:val="00B85939"/>
    <w:rsid w:val="00B87641"/>
    <w:rsid w:val="00B87A70"/>
    <w:rsid w:val="00B87B1B"/>
    <w:rsid w:val="00B906DC"/>
    <w:rsid w:val="00B907F5"/>
    <w:rsid w:val="00B925B3"/>
    <w:rsid w:val="00BA009B"/>
    <w:rsid w:val="00BA09CA"/>
    <w:rsid w:val="00BA1FBD"/>
    <w:rsid w:val="00BB0C44"/>
    <w:rsid w:val="00BB1665"/>
    <w:rsid w:val="00BB1B58"/>
    <w:rsid w:val="00BB563D"/>
    <w:rsid w:val="00BB5C99"/>
    <w:rsid w:val="00BB7C75"/>
    <w:rsid w:val="00BC1224"/>
    <w:rsid w:val="00BC2971"/>
    <w:rsid w:val="00BC3BFC"/>
    <w:rsid w:val="00BC51B9"/>
    <w:rsid w:val="00BC5CF1"/>
    <w:rsid w:val="00BC5E6E"/>
    <w:rsid w:val="00BC5F62"/>
    <w:rsid w:val="00BC688D"/>
    <w:rsid w:val="00BC723E"/>
    <w:rsid w:val="00BC76EA"/>
    <w:rsid w:val="00BC774A"/>
    <w:rsid w:val="00BC77E7"/>
    <w:rsid w:val="00BD1AF2"/>
    <w:rsid w:val="00BD1B54"/>
    <w:rsid w:val="00BD2232"/>
    <w:rsid w:val="00BD3B1B"/>
    <w:rsid w:val="00BD4B92"/>
    <w:rsid w:val="00BD672A"/>
    <w:rsid w:val="00BE0C7F"/>
    <w:rsid w:val="00BE28DA"/>
    <w:rsid w:val="00BE449E"/>
    <w:rsid w:val="00BE6A64"/>
    <w:rsid w:val="00BF0684"/>
    <w:rsid w:val="00BF2950"/>
    <w:rsid w:val="00BF31BD"/>
    <w:rsid w:val="00BF5576"/>
    <w:rsid w:val="00BF648F"/>
    <w:rsid w:val="00C00219"/>
    <w:rsid w:val="00C00259"/>
    <w:rsid w:val="00C00B97"/>
    <w:rsid w:val="00C00C2B"/>
    <w:rsid w:val="00C00F71"/>
    <w:rsid w:val="00C01446"/>
    <w:rsid w:val="00C016AE"/>
    <w:rsid w:val="00C0247B"/>
    <w:rsid w:val="00C02A92"/>
    <w:rsid w:val="00C04232"/>
    <w:rsid w:val="00C04BDF"/>
    <w:rsid w:val="00C068B3"/>
    <w:rsid w:val="00C06ABA"/>
    <w:rsid w:val="00C075B5"/>
    <w:rsid w:val="00C10AE8"/>
    <w:rsid w:val="00C11334"/>
    <w:rsid w:val="00C11E39"/>
    <w:rsid w:val="00C1280F"/>
    <w:rsid w:val="00C12E0B"/>
    <w:rsid w:val="00C131EB"/>
    <w:rsid w:val="00C14A2F"/>
    <w:rsid w:val="00C1665E"/>
    <w:rsid w:val="00C16F92"/>
    <w:rsid w:val="00C1767A"/>
    <w:rsid w:val="00C1777B"/>
    <w:rsid w:val="00C179A1"/>
    <w:rsid w:val="00C20487"/>
    <w:rsid w:val="00C213A5"/>
    <w:rsid w:val="00C21543"/>
    <w:rsid w:val="00C21608"/>
    <w:rsid w:val="00C21C21"/>
    <w:rsid w:val="00C21C43"/>
    <w:rsid w:val="00C220A2"/>
    <w:rsid w:val="00C22A7B"/>
    <w:rsid w:val="00C23453"/>
    <w:rsid w:val="00C236C0"/>
    <w:rsid w:val="00C23899"/>
    <w:rsid w:val="00C23CC6"/>
    <w:rsid w:val="00C23EFA"/>
    <w:rsid w:val="00C27B81"/>
    <w:rsid w:val="00C31098"/>
    <w:rsid w:val="00C31788"/>
    <w:rsid w:val="00C321C6"/>
    <w:rsid w:val="00C3284E"/>
    <w:rsid w:val="00C32E43"/>
    <w:rsid w:val="00C333E3"/>
    <w:rsid w:val="00C3607E"/>
    <w:rsid w:val="00C364E0"/>
    <w:rsid w:val="00C374A6"/>
    <w:rsid w:val="00C4127F"/>
    <w:rsid w:val="00C41A07"/>
    <w:rsid w:val="00C41B2A"/>
    <w:rsid w:val="00C42A70"/>
    <w:rsid w:val="00C4349A"/>
    <w:rsid w:val="00C451DA"/>
    <w:rsid w:val="00C46034"/>
    <w:rsid w:val="00C517FF"/>
    <w:rsid w:val="00C51B9C"/>
    <w:rsid w:val="00C53FBC"/>
    <w:rsid w:val="00C55194"/>
    <w:rsid w:val="00C55FDC"/>
    <w:rsid w:val="00C56568"/>
    <w:rsid w:val="00C5781E"/>
    <w:rsid w:val="00C57B5B"/>
    <w:rsid w:val="00C61E0F"/>
    <w:rsid w:val="00C621A4"/>
    <w:rsid w:val="00C624EE"/>
    <w:rsid w:val="00C653C6"/>
    <w:rsid w:val="00C653CC"/>
    <w:rsid w:val="00C65475"/>
    <w:rsid w:val="00C6558A"/>
    <w:rsid w:val="00C663B0"/>
    <w:rsid w:val="00C66F56"/>
    <w:rsid w:val="00C70635"/>
    <w:rsid w:val="00C70F2A"/>
    <w:rsid w:val="00C7308D"/>
    <w:rsid w:val="00C7372A"/>
    <w:rsid w:val="00C75899"/>
    <w:rsid w:val="00C75DD7"/>
    <w:rsid w:val="00C8024F"/>
    <w:rsid w:val="00C80DD2"/>
    <w:rsid w:val="00C82213"/>
    <w:rsid w:val="00C83D8E"/>
    <w:rsid w:val="00C86998"/>
    <w:rsid w:val="00C91F8C"/>
    <w:rsid w:val="00C968D7"/>
    <w:rsid w:val="00CA11A2"/>
    <w:rsid w:val="00CA1400"/>
    <w:rsid w:val="00CA2033"/>
    <w:rsid w:val="00CA5276"/>
    <w:rsid w:val="00CA530F"/>
    <w:rsid w:val="00CB01F0"/>
    <w:rsid w:val="00CB054E"/>
    <w:rsid w:val="00CB0B6F"/>
    <w:rsid w:val="00CB0DCC"/>
    <w:rsid w:val="00CB3447"/>
    <w:rsid w:val="00CB5519"/>
    <w:rsid w:val="00CB563A"/>
    <w:rsid w:val="00CB58E4"/>
    <w:rsid w:val="00CB673F"/>
    <w:rsid w:val="00CB79F7"/>
    <w:rsid w:val="00CC003E"/>
    <w:rsid w:val="00CC0B51"/>
    <w:rsid w:val="00CC1996"/>
    <w:rsid w:val="00CC2554"/>
    <w:rsid w:val="00CC2DBF"/>
    <w:rsid w:val="00CD0392"/>
    <w:rsid w:val="00CD1FC1"/>
    <w:rsid w:val="00CD2D2F"/>
    <w:rsid w:val="00CD2D79"/>
    <w:rsid w:val="00CD3650"/>
    <w:rsid w:val="00CD37DF"/>
    <w:rsid w:val="00CD5E43"/>
    <w:rsid w:val="00CD5F04"/>
    <w:rsid w:val="00CD6598"/>
    <w:rsid w:val="00CE0390"/>
    <w:rsid w:val="00CE27A8"/>
    <w:rsid w:val="00CE32AE"/>
    <w:rsid w:val="00CE3BF7"/>
    <w:rsid w:val="00CE42CD"/>
    <w:rsid w:val="00CE550A"/>
    <w:rsid w:val="00CE550D"/>
    <w:rsid w:val="00CE63A8"/>
    <w:rsid w:val="00CE67D4"/>
    <w:rsid w:val="00CE7CC3"/>
    <w:rsid w:val="00CF0263"/>
    <w:rsid w:val="00CF18D6"/>
    <w:rsid w:val="00CF19A3"/>
    <w:rsid w:val="00CF3139"/>
    <w:rsid w:val="00CF4630"/>
    <w:rsid w:val="00CF4E9F"/>
    <w:rsid w:val="00CF5FE2"/>
    <w:rsid w:val="00D00597"/>
    <w:rsid w:val="00D0290A"/>
    <w:rsid w:val="00D02F2B"/>
    <w:rsid w:val="00D0316C"/>
    <w:rsid w:val="00D0567C"/>
    <w:rsid w:val="00D05E72"/>
    <w:rsid w:val="00D0623F"/>
    <w:rsid w:val="00D06C80"/>
    <w:rsid w:val="00D06E36"/>
    <w:rsid w:val="00D079F4"/>
    <w:rsid w:val="00D10E11"/>
    <w:rsid w:val="00D10FDF"/>
    <w:rsid w:val="00D13C29"/>
    <w:rsid w:val="00D13FA9"/>
    <w:rsid w:val="00D145CC"/>
    <w:rsid w:val="00D15652"/>
    <w:rsid w:val="00D165D8"/>
    <w:rsid w:val="00D17E58"/>
    <w:rsid w:val="00D20061"/>
    <w:rsid w:val="00D20703"/>
    <w:rsid w:val="00D20AD9"/>
    <w:rsid w:val="00D214CE"/>
    <w:rsid w:val="00D22F6D"/>
    <w:rsid w:val="00D233A8"/>
    <w:rsid w:val="00D23E84"/>
    <w:rsid w:val="00D260D9"/>
    <w:rsid w:val="00D30FCB"/>
    <w:rsid w:val="00D31B56"/>
    <w:rsid w:val="00D344FA"/>
    <w:rsid w:val="00D35333"/>
    <w:rsid w:val="00D35D0D"/>
    <w:rsid w:val="00D36DF7"/>
    <w:rsid w:val="00D36EED"/>
    <w:rsid w:val="00D37BF1"/>
    <w:rsid w:val="00D41C7C"/>
    <w:rsid w:val="00D42B03"/>
    <w:rsid w:val="00D42FB7"/>
    <w:rsid w:val="00D44970"/>
    <w:rsid w:val="00D45BA9"/>
    <w:rsid w:val="00D46895"/>
    <w:rsid w:val="00D51EB7"/>
    <w:rsid w:val="00D547BC"/>
    <w:rsid w:val="00D5593D"/>
    <w:rsid w:val="00D55C14"/>
    <w:rsid w:val="00D626BE"/>
    <w:rsid w:val="00D64066"/>
    <w:rsid w:val="00D64681"/>
    <w:rsid w:val="00D64989"/>
    <w:rsid w:val="00D653D9"/>
    <w:rsid w:val="00D67438"/>
    <w:rsid w:val="00D678D6"/>
    <w:rsid w:val="00D71F6A"/>
    <w:rsid w:val="00D7277A"/>
    <w:rsid w:val="00D73628"/>
    <w:rsid w:val="00D7444A"/>
    <w:rsid w:val="00D768B1"/>
    <w:rsid w:val="00D7742D"/>
    <w:rsid w:val="00D81CEC"/>
    <w:rsid w:val="00D82015"/>
    <w:rsid w:val="00D827DF"/>
    <w:rsid w:val="00D83023"/>
    <w:rsid w:val="00D86084"/>
    <w:rsid w:val="00D86854"/>
    <w:rsid w:val="00D869A0"/>
    <w:rsid w:val="00D86F7F"/>
    <w:rsid w:val="00D9009D"/>
    <w:rsid w:val="00D90150"/>
    <w:rsid w:val="00D90DB1"/>
    <w:rsid w:val="00D91258"/>
    <w:rsid w:val="00D92949"/>
    <w:rsid w:val="00D947DC"/>
    <w:rsid w:val="00D94B83"/>
    <w:rsid w:val="00D96D29"/>
    <w:rsid w:val="00DA02C1"/>
    <w:rsid w:val="00DA3C77"/>
    <w:rsid w:val="00DA447F"/>
    <w:rsid w:val="00DA617F"/>
    <w:rsid w:val="00DA6A60"/>
    <w:rsid w:val="00DA7DF3"/>
    <w:rsid w:val="00DB068C"/>
    <w:rsid w:val="00DB082E"/>
    <w:rsid w:val="00DB1603"/>
    <w:rsid w:val="00DB17B3"/>
    <w:rsid w:val="00DB3639"/>
    <w:rsid w:val="00DB7108"/>
    <w:rsid w:val="00DB796E"/>
    <w:rsid w:val="00DB7DB2"/>
    <w:rsid w:val="00DB7EC8"/>
    <w:rsid w:val="00DC0519"/>
    <w:rsid w:val="00DC0D40"/>
    <w:rsid w:val="00DC169B"/>
    <w:rsid w:val="00DC1DBC"/>
    <w:rsid w:val="00DC2B0F"/>
    <w:rsid w:val="00DC39F6"/>
    <w:rsid w:val="00DC6C4A"/>
    <w:rsid w:val="00DC6EE9"/>
    <w:rsid w:val="00DC77B1"/>
    <w:rsid w:val="00DD06D2"/>
    <w:rsid w:val="00DD07BB"/>
    <w:rsid w:val="00DD09C7"/>
    <w:rsid w:val="00DD0D82"/>
    <w:rsid w:val="00DD0FD6"/>
    <w:rsid w:val="00DD25B0"/>
    <w:rsid w:val="00DD26FF"/>
    <w:rsid w:val="00DD3EF7"/>
    <w:rsid w:val="00DD439A"/>
    <w:rsid w:val="00DD459B"/>
    <w:rsid w:val="00DD4898"/>
    <w:rsid w:val="00DD630F"/>
    <w:rsid w:val="00DD64DA"/>
    <w:rsid w:val="00DD7215"/>
    <w:rsid w:val="00DE2DC1"/>
    <w:rsid w:val="00DE390F"/>
    <w:rsid w:val="00DE3D67"/>
    <w:rsid w:val="00DE4032"/>
    <w:rsid w:val="00DE4ADA"/>
    <w:rsid w:val="00DE4CBC"/>
    <w:rsid w:val="00DE509F"/>
    <w:rsid w:val="00DE7404"/>
    <w:rsid w:val="00DE7612"/>
    <w:rsid w:val="00DE7C88"/>
    <w:rsid w:val="00DF11B5"/>
    <w:rsid w:val="00DF1DF7"/>
    <w:rsid w:val="00DF277F"/>
    <w:rsid w:val="00DF2B94"/>
    <w:rsid w:val="00DF4664"/>
    <w:rsid w:val="00DF711D"/>
    <w:rsid w:val="00DF7DC8"/>
    <w:rsid w:val="00E014FA"/>
    <w:rsid w:val="00E01527"/>
    <w:rsid w:val="00E02B54"/>
    <w:rsid w:val="00E02C09"/>
    <w:rsid w:val="00E0321E"/>
    <w:rsid w:val="00E05B9D"/>
    <w:rsid w:val="00E05D98"/>
    <w:rsid w:val="00E06542"/>
    <w:rsid w:val="00E07978"/>
    <w:rsid w:val="00E07EA6"/>
    <w:rsid w:val="00E12781"/>
    <w:rsid w:val="00E1391C"/>
    <w:rsid w:val="00E14041"/>
    <w:rsid w:val="00E14B8E"/>
    <w:rsid w:val="00E16CB1"/>
    <w:rsid w:val="00E16E1E"/>
    <w:rsid w:val="00E17CCD"/>
    <w:rsid w:val="00E21A31"/>
    <w:rsid w:val="00E24518"/>
    <w:rsid w:val="00E24BAA"/>
    <w:rsid w:val="00E27787"/>
    <w:rsid w:val="00E3086C"/>
    <w:rsid w:val="00E34A41"/>
    <w:rsid w:val="00E36F94"/>
    <w:rsid w:val="00E3722F"/>
    <w:rsid w:val="00E41CF4"/>
    <w:rsid w:val="00E42056"/>
    <w:rsid w:val="00E42CB8"/>
    <w:rsid w:val="00E43820"/>
    <w:rsid w:val="00E438EA"/>
    <w:rsid w:val="00E43E02"/>
    <w:rsid w:val="00E44C16"/>
    <w:rsid w:val="00E44E4E"/>
    <w:rsid w:val="00E45863"/>
    <w:rsid w:val="00E45CFE"/>
    <w:rsid w:val="00E46945"/>
    <w:rsid w:val="00E503BB"/>
    <w:rsid w:val="00E506F7"/>
    <w:rsid w:val="00E50D0C"/>
    <w:rsid w:val="00E5125B"/>
    <w:rsid w:val="00E5129B"/>
    <w:rsid w:val="00E512EF"/>
    <w:rsid w:val="00E5257C"/>
    <w:rsid w:val="00E56F64"/>
    <w:rsid w:val="00E57113"/>
    <w:rsid w:val="00E576A1"/>
    <w:rsid w:val="00E577FA"/>
    <w:rsid w:val="00E612EF"/>
    <w:rsid w:val="00E61E08"/>
    <w:rsid w:val="00E62945"/>
    <w:rsid w:val="00E63BDC"/>
    <w:rsid w:val="00E654C9"/>
    <w:rsid w:val="00E7178A"/>
    <w:rsid w:val="00E71968"/>
    <w:rsid w:val="00E72179"/>
    <w:rsid w:val="00E73BFD"/>
    <w:rsid w:val="00E75771"/>
    <w:rsid w:val="00E75C37"/>
    <w:rsid w:val="00E75FC0"/>
    <w:rsid w:val="00E762BC"/>
    <w:rsid w:val="00E76524"/>
    <w:rsid w:val="00E77C4B"/>
    <w:rsid w:val="00E81B57"/>
    <w:rsid w:val="00E831AC"/>
    <w:rsid w:val="00E8544D"/>
    <w:rsid w:val="00E85CED"/>
    <w:rsid w:val="00E86519"/>
    <w:rsid w:val="00E86B37"/>
    <w:rsid w:val="00E872E5"/>
    <w:rsid w:val="00E90826"/>
    <w:rsid w:val="00E91654"/>
    <w:rsid w:val="00E91F57"/>
    <w:rsid w:val="00E92A49"/>
    <w:rsid w:val="00EA0740"/>
    <w:rsid w:val="00EA39C5"/>
    <w:rsid w:val="00EA3EE5"/>
    <w:rsid w:val="00EA41E3"/>
    <w:rsid w:val="00EA599F"/>
    <w:rsid w:val="00EA69DC"/>
    <w:rsid w:val="00EA7632"/>
    <w:rsid w:val="00EB0142"/>
    <w:rsid w:val="00EB0901"/>
    <w:rsid w:val="00EB0A31"/>
    <w:rsid w:val="00EB18C7"/>
    <w:rsid w:val="00EB2B27"/>
    <w:rsid w:val="00EB38F1"/>
    <w:rsid w:val="00EB3EB2"/>
    <w:rsid w:val="00EB45B5"/>
    <w:rsid w:val="00EB5ADF"/>
    <w:rsid w:val="00EC0F74"/>
    <w:rsid w:val="00EC1F65"/>
    <w:rsid w:val="00EC3185"/>
    <w:rsid w:val="00EC38C2"/>
    <w:rsid w:val="00EC505A"/>
    <w:rsid w:val="00EC68C7"/>
    <w:rsid w:val="00EC7255"/>
    <w:rsid w:val="00EC7A0A"/>
    <w:rsid w:val="00ED2BC0"/>
    <w:rsid w:val="00ED4152"/>
    <w:rsid w:val="00ED45E3"/>
    <w:rsid w:val="00ED47E2"/>
    <w:rsid w:val="00ED4CFE"/>
    <w:rsid w:val="00ED5516"/>
    <w:rsid w:val="00ED5F16"/>
    <w:rsid w:val="00ED601E"/>
    <w:rsid w:val="00ED6B2C"/>
    <w:rsid w:val="00EE03D2"/>
    <w:rsid w:val="00EE1531"/>
    <w:rsid w:val="00EE5077"/>
    <w:rsid w:val="00EE6A9F"/>
    <w:rsid w:val="00EE7777"/>
    <w:rsid w:val="00EE7E42"/>
    <w:rsid w:val="00EF084F"/>
    <w:rsid w:val="00EF26D6"/>
    <w:rsid w:val="00EF37F1"/>
    <w:rsid w:val="00EF4F58"/>
    <w:rsid w:val="00EF5946"/>
    <w:rsid w:val="00EF6153"/>
    <w:rsid w:val="00EF62FA"/>
    <w:rsid w:val="00F02A1A"/>
    <w:rsid w:val="00F03ECB"/>
    <w:rsid w:val="00F05F38"/>
    <w:rsid w:val="00F06F0F"/>
    <w:rsid w:val="00F06FCC"/>
    <w:rsid w:val="00F07592"/>
    <w:rsid w:val="00F1390D"/>
    <w:rsid w:val="00F13A7E"/>
    <w:rsid w:val="00F14032"/>
    <w:rsid w:val="00F140A3"/>
    <w:rsid w:val="00F14E6B"/>
    <w:rsid w:val="00F15B98"/>
    <w:rsid w:val="00F16BDD"/>
    <w:rsid w:val="00F20AC9"/>
    <w:rsid w:val="00F21732"/>
    <w:rsid w:val="00F241F0"/>
    <w:rsid w:val="00F25B74"/>
    <w:rsid w:val="00F27A5B"/>
    <w:rsid w:val="00F27AB1"/>
    <w:rsid w:val="00F3044A"/>
    <w:rsid w:val="00F31024"/>
    <w:rsid w:val="00F31B59"/>
    <w:rsid w:val="00F35595"/>
    <w:rsid w:val="00F35BF1"/>
    <w:rsid w:val="00F36F75"/>
    <w:rsid w:val="00F402B7"/>
    <w:rsid w:val="00F40B19"/>
    <w:rsid w:val="00F4113D"/>
    <w:rsid w:val="00F4277D"/>
    <w:rsid w:val="00F42C55"/>
    <w:rsid w:val="00F4367C"/>
    <w:rsid w:val="00F43C6D"/>
    <w:rsid w:val="00F448B4"/>
    <w:rsid w:val="00F44C98"/>
    <w:rsid w:val="00F46052"/>
    <w:rsid w:val="00F46C3D"/>
    <w:rsid w:val="00F47214"/>
    <w:rsid w:val="00F47C8E"/>
    <w:rsid w:val="00F5023A"/>
    <w:rsid w:val="00F51245"/>
    <w:rsid w:val="00F5224E"/>
    <w:rsid w:val="00F53A8B"/>
    <w:rsid w:val="00F543E3"/>
    <w:rsid w:val="00F54B88"/>
    <w:rsid w:val="00F57C58"/>
    <w:rsid w:val="00F606F5"/>
    <w:rsid w:val="00F63D33"/>
    <w:rsid w:val="00F64EA3"/>
    <w:rsid w:val="00F659C6"/>
    <w:rsid w:val="00F673FB"/>
    <w:rsid w:val="00F73C9D"/>
    <w:rsid w:val="00F74074"/>
    <w:rsid w:val="00F748AD"/>
    <w:rsid w:val="00F75262"/>
    <w:rsid w:val="00F75476"/>
    <w:rsid w:val="00F75C07"/>
    <w:rsid w:val="00F75ED2"/>
    <w:rsid w:val="00F7627A"/>
    <w:rsid w:val="00F771D1"/>
    <w:rsid w:val="00F776B8"/>
    <w:rsid w:val="00F8021D"/>
    <w:rsid w:val="00F804CA"/>
    <w:rsid w:val="00F81793"/>
    <w:rsid w:val="00F81914"/>
    <w:rsid w:val="00F81D0B"/>
    <w:rsid w:val="00F82ED2"/>
    <w:rsid w:val="00F83DC0"/>
    <w:rsid w:val="00F84B30"/>
    <w:rsid w:val="00F8570C"/>
    <w:rsid w:val="00F85785"/>
    <w:rsid w:val="00F85C51"/>
    <w:rsid w:val="00F85C92"/>
    <w:rsid w:val="00F871E4"/>
    <w:rsid w:val="00F909EC"/>
    <w:rsid w:val="00F937D3"/>
    <w:rsid w:val="00F948FC"/>
    <w:rsid w:val="00F95557"/>
    <w:rsid w:val="00F96538"/>
    <w:rsid w:val="00FA1387"/>
    <w:rsid w:val="00FA2BD6"/>
    <w:rsid w:val="00FA45F2"/>
    <w:rsid w:val="00FA554C"/>
    <w:rsid w:val="00FA55CC"/>
    <w:rsid w:val="00FA6238"/>
    <w:rsid w:val="00FB0677"/>
    <w:rsid w:val="00FB0979"/>
    <w:rsid w:val="00FB10E7"/>
    <w:rsid w:val="00FB2460"/>
    <w:rsid w:val="00FB3D19"/>
    <w:rsid w:val="00FB4650"/>
    <w:rsid w:val="00FB4BDA"/>
    <w:rsid w:val="00FB521D"/>
    <w:rsid w:val="00FB6004"/>
    <w:rsid w:val="00FB6AFA"/>
    <w:rsid w:val="00FB6EAF"/>
    <w:rsid w:val="00FC01C0"/>
    <w:rsid w:val="00FC0D89"/>
    <w:rsid w:val="00FC1F80"/>
    <w:rsid w:val="00FC2247"/>
    <w:rsid w:val="00FC295C"/>
    <w:rsid w:val="00FC3464"/>
    <w:rsid w:val="00FC3E52"/>
    <w:rsid w:val="00FD12C7"/>
    <w:rsid w:val="00FD1D22"/>
    <w:rsid w:val="00FD2746"/>
    <w:rsid w:val="00FD4BAF"/>
    <w:rsid w:val="00FD56E8"/>
    <w:rsid w:val="00FD6BD7"/>
    <w:rsid w:val="00FD7356"/>
    <w:rsid w:val="00FE1BB7"/>
    <w:rsid w:val="00FE1BD7"/>
    <w:rsid w:val="00FE35C1"/>
    <w:rsid w:val="00FE5124"/>
    <w:rsid w:val="00FE553C"/>
    <w:rsid w:val="00FE6F81"/>
    <w:rsid w:val="00FF12D2"/>
    <w:rsid w:val="00FF3E8F"/>
    <w:rsid w:val="00FF4346"/>
    <w:rsid w:val="00FF5053"/>
    <w:rsid w:val="00FF611B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818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iPriority="0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0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locked="1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/>
    <w:lsdException w:name="Body Text Indent 2" w:semiHidden="1" w:uiPriority="0"/>
    <w:lsdException w:name="Body Text Indent 3" w:semiHidden="1"/>
    <w:lsdException w:name="Block Text" w:semiHidden="1" w:uiPriority="0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locked="1" w:uiPriority="1" w:qFormat="1"/>
    <w:lsdException w:name="Medium Grid 3" w:locked="1" w:uiPriority="60"/>
    <w:lsdException w:name="Dark List" w:locked="1" w:uiPriority="61"/>
    <w:lsdException w:name="Colorful Shading" w:locked="1" w:uiPriority="62"/>
    <w:lsdException w:name="Colorful List" w:locked="1" w:uiPriority="63"/>
    <w:lsdException w:name="Colorful Grid" w:locked="1" w:uiPriority="64"/>
    <w:lsdException w:name="Light Shading Accent 1" w:locked="1" w:uiPriority="65"/>
    <w:lsdException w:name="Light List Accent 1" w:locked="1" w:uiPriority="66"/>
    <w:lsdException w:name="Light Grid Accent 1" w:locked="1" w:uiPriority="67"/>
    <w:lsdException w:name="Medium Shading 1 Accent 1" w:locked="1" w:uiPriority="68"/>
    <w:lsdException w:name="Medium Shading 2 Accent 1" w:locked="1" w:uiPriority="69"/>
    <w:lsdException w:name="Medium List 1 Accent 1" w:locked="1" w:uiPriority="70"/>
    <w:lsdException w:name="Revision" w:locked="1" w:semiHidden="1" w:unhideWhenUsed="1"/>
    <w:lsdException w:name="List Paragraph" w:locked="1" w:uiPriority="34" w:qFormat="1"/>
    <w:lsdException w:name="Quote" w:locked="1" w:uiPriority="73" w:qFormat="1"/>
    <w:lsdException w:name="Intense Quote" w:locked="1" w:uiPriority="60" w:qFormat="1"/>
    <w:lsdException w:name="Medium List 2 Accent 1" w:locked="1" w:uiPriority="61"/>
    <w:lsdException w:name="Medium Grid 1 Accent 1" w:locked="1" w:uiPriority="62"/>
    <w:lsdException w:name="Medium Grid 2 Accent 1" w:locked="1" w:uiPriority="63"/>
    <w:lsdException w:name="Medium Grid 3 Accent 1" w:locked="1" w:uiPriority="64"/>
    <w:lsdException w:name="Dark List Accent 1" w:locked="1" w:uiPriority="65"/>
    <w:lsdException w:name="Colorful Shading Accent 1"/>
    <w:lsdException w:name="Colorful List Accent 1" w:locked="1" w:uiPriority="34" w:qFormat="1"/>
    <w:lsdException w:name="Colorful Grid Accent 1" w:locked="1" w:uiPriority="29"/>
    <w:lsdException w:name="Light Shading Accent 2" w:locked="1" w:uiPriority="30" w:qFormat="1"/>
    <w:lsdException w:name="Light List Accent 2" w:locked="1" w:uiPriority="66"/>
    <w:lsdException w:name="Light Grid Accent 2" w:locked="1" w:uiPriority="67"/>
    <w:lsdException w:name="Medium Shading 1 Accent 2" w:locked="1" w:uiPriority="68"/>
    <w:lsdException w:name="Medium Shading 2 Accent 2" w:locked="1" w:uiPriority="69"/>
    <w:lsdException w:name="Medium List 1 Accent 2" w:locked="1" w:uiPriority="70"/>
    <w:lsdException w:name="Medium List 2 Accent 2" w:locked="1" w:uiPriority="71"/>
    <w:lsdException w:name="Medium Grid 1 Accent 2" w:locked="1" w:uiPriority="72"/>
    <w:lsdException w:name="Medium Grid 2 Accent 2" w:locked="1" w:uiPriority="73"/>
    <w:lsdException w:name="Medium Grid 3 Accent 2" w:locked="1" w:uiPriority="60"/>
    <w:lsdException w:name="Dark List Accent 2" w:locked="1" w:uiPriority="61"/>
    <w:lsdException w:name="Colorful Shading Accent 2" w:locked="1" w:uiPriority="62"/>
    <w:lsdException w:name="Colorful List Accent 2" w:locked="1" w:uiPriority="63"/>
    <w:lsdException w:name="Colorful Grid Accent 2" w:locked="1" w:uiPriority="64"/>
    <w:lsdException w:name="Light Shading Accent 3" w:locked="1" w:uiPriority="65"/>
    <w:lsdException w:name="Light List Accent 3" w:locked="1" w:uiPriority="66"/>
    <w:lsdException w:name="Light Grid Accent 3" w:locked="1" w:uiPriority="67"/>
    <w:lsdException w:name="Medium Shading 1 Accent 3" w:locked="1" w:uiPriority="68"/>
    <w:lsdException w:name="Medium Shading 2 Accent 3" w:locked="1" w:uiPriority="69"/>
    <w:lsdException w:name="Medium List 1 Accent 3" w:locked="1" w:uiPriority="70"/>
    <w:lsdException w:name="Medium List 2 Accent 3" w:locked="1" w:uiPriority="71"/>
    <w:lsdException w:name="Medium Grid 1 Accent 3" w:locked="1" w:uiPriority="72"/>
    <w:lsdException w:name="Medium Grid 2 Accent 3" w:locked="1" w:uiPriority="73"/>
    <w:lsdException w:name="Medium Grid 3 Accent 3" w:locked="1" w:uiPriority="60"/>
    <w:lsdException w:name="Dark List Accent 3" w:locked="1" w:uiPriority="61"/>
    <w:lsdException w:name="Colorful Shading Accent 3" w:locked="1" w:uiPriority="62"/>
    <w:lsdException w:name="Colorful List Accent 3" w:locked="1" w:uiPriority="63"/>
    <w:lsdException w:name="Colorful Grid Accent 3" w:locked="1" w:uiPriority="64"/>
    <w:lsdException w:name="Light Shading Accent 4" w:locked="1" w:uiPriority="65"/>
    <w:lsdException w:name="Light List Accent 4" w:locked="1" w:uiPriority="66"/>
    <w:lsdException w:name="Light Grid Accent 4" w:locked="1" w:uiPriority="67"/>
    <w:lsdException w:name="Medium Shading 1 Accent 4" w:locked="1" w:uiPriority="68"/>
    <w:lsdException w:name="Medium Shading 2 Accent 4" w:locked="1" w:uiPriority="69"/>
    <w:lsdException w:name="Medium List 1 Accent 4" w:locked="1" w:uiPriority="70"/>
    <w:lsdException w:name="Medium List 2 Accent 4" w:locked="1" w:uiPriority="71"/>
    <w:lsdException w:name="Medium Grid 1 Accent 4" w:locked="1" w:uiPriority="72"/>
    <w:lsdException w:name="Medium Grid 2 Accent 4" w:locked="1" w:uiPriority="73"/>
    <w:lsdException w:name="Medium Grid 3 Accent 4" w:locked="1" w:uiPriority="60"/>
    <w:lsdException w:name="Dark List Accent 4" w:locked="1" w:uiPriority="61"/>
    <w:lsdException w:name="Colorful Shading Accent 4" w:locked="1" w:uiPriority="62"/>
    <w:lsdException w:name="Colorful List Accent 4" w:locked="1" w:uiPriority="63"/>
    <w:lsdException w:name="Colorful Grid Accent 4" w:locked="1" w:uiPriority="64"/>
    <w:lsdException w:name="Light Shading Accent 5" w:locked="1" w:uiPriority="65"/>
    <w:lsdException w:name="Light List Accent 5" w:locked="1" w:uiPriority="66"/>
    <w:lsdException w:name="Light Grid Accent 5" w:locked="1" w:uiPriority="67"/>
    <w:lsdException w:name="Medium Shading 1 Accent 5" w:locked="1" w:uiPriority="68"/>
    <w:lsdException w:name="Medium Shading 2 Accent 5" w:locked="1" w:uiPriority="69"/>
    <w:lsdException w:name="Medium List 1 Accent 5" w:locked="1" w:uiPriority="70"/>
    <w:lsdException w:name="Medium List 2 Accent 5" w:locked="1" w:uiPriority="71"/>
    <w:lsdException w:name="Medium Grid 1 Accent 5" w:locked="1" w:uiPriority="72"/>
    <w:lsdException w:name="Medium Grid 2 Accent 5" w:locked="1" w:uiPriority="73"/>
    <w:lsdException w:name="Medium Grid 3 Accent 5" w:locked="1" w:uiPriority="60"/>
    <w:lsdException w:name="Dark List Accent 5" w:locked="1" w:uiPriority="61"/>
    <w:lsdException w:name="Colorful Shading Accent 5" w:locked="1" w:uiPriority="62"/>
    <w:lsdException w:name="Colorful List Accent 5" w:locked="1" w:uiPriority="63"/>
    <w:lsdException w:name="Colorful Grid Accent 5" w:locked="1" w:uiPriority="64"/>
    <w:lsdException w:name="Light Shading Accent 6" w:locked="1" w:uiPriority="65"/>
    <w:lsdException w:name="Light List Accent 6" w:locked="1" w:uiPriority="66"/>
    <w:lsdException w:name="Light Grid Accent 6" w:locked="1" w:uiPriority="67"/>
    <w:lsdException w:name="Medium Shading 1 Accent 6" w:locked="1" w:uiPriority="68"/>
    <w:lsdException w:name="Medium Shading 2 Accent 6" w:locked="1" w:uiPriority="69"/>
    <w:lsdException w:name="Medium List 1 Accent 6" w:locked="1" w:uiPriority="70"/>
    <w:lsdException w:name="Medium List 2 Accent 6" w:locked="1" w:uiPriority="71"/>
    <w:lsdException w:name="Medium Grid 1 Accent 6" w:locked="1" w:uiPriority="72"/>
    <w:lsdException w:name="Medium Grid 2 Accent 6" w:locked="1" w:uiPriority="73"/>
    <w:lsdException w:name="Medium Grid 3 Accent 6" w:locked="1" w:uiPriority="60"/>
    <w:lsdException w:name="Dark List Accent 6" w:locked="1" w:uiPriority="61"/>
    <w:lsdException w:name="Colorful Shading Accent 6" w:locked="1" w:uiPriority="62"/>
    <w:lsdException w:name="Colorful List Accent 6" w:locked="1" w:uiPriority="63"/>
    <w:lsdException w:name="Colorful Grid Accent 6" w:locked="1" w:uiPriority="64"/>
    <w:lsdException w:name="Subtle Emphasis" w:locked="1" w:uiPriority="65" w:qFormat="1"/>
    <w:lsdException w:name="Intense Emphasis" w:locked="1" w:uiPriority="66" w:qFormat="1"/>
    <w:lsdException w:name="Subtle Reference" w:locked="1" w:uiPriority="67" w:qFormat="1"/>
    <w:lsdException w:name="Intense Reference" w:locked="1" w:uiPriority="32" w:qFormat="1"/>
    <w:lsdException w:name="Book Title" w:locked="1" w:uiPriority="69" w:qFormat="1"/>
    <w:lsdException w:name="Bibliography" w:locked="1" w:semiHidden="1" w:uiPriority="70" w:unhideWhenUsed="1"/>
    <w:lsdException w:name="TOC Heading" w:locked="1" w:semiHidden="1" w:unhideWhenUsed="1" w:qFormat="1"/>
    <w:lsdException w:name="Plain Table 1" w:locked="1" w:uiPriority="72"/>
    <w:lsdException w:name="Plain Table 2" w:locked="1" w:uiPriority="73"/>
    <w:lsdException w:name="Plain Table 3" w:locked="1" w:uiPriority="19"/>
    <w:lsdException w:name="Plain Table 4" w:locked="1" w:uiPriority="21"/>
    <w:lsdException w:name="Plain Table 5" w:locked="1" w:uiPriority="31"/>
    <w:lsdException w:name="Grid Table Light" w:locked="1" w:uiPriority="32"/>
    <w:lsdException w:name="Grid Table 1 Light" w:locked="1" w:uiPriority="33"/>
    <w:lsdException w:name="Grid Table 2" w:locked="1" w:uiPriority="37"/>
    <w:lsdException w:name="Grid Table 3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8"/>
    <w:lsdException w:name="List Table 4 Accent 1" w:uiPriority="49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Smart Link" w:uiPriority="48"/>
  </w:latentStyles>
  <w:style w:type="paragraph" w:default="1" w:styleId="Normal">
    <w:name w:val="Normal"/>
    <w:uiPriority w:val="1"/>
    <w:qFormat/>
    <w:rsid w:val="004A10D8"/>
    <w:pPr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1A63D0"/>
    <w:pPr>
      <w:keepNext/>
      <w:spacing w:before="480" w:line="288" w:lineRule="auto"/>
      <w:ind w:left="720"/>
      <w:jc w:val="left"/>
      <w:outlineLvl w:val="0"/>
    </w:pPr>
    <w:rPr>
      <w:rFonts w:cs="Arial"/>
      <w:bCs/>
      <w:color w:val="16517D"/>
      <w:kern w:val="32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1A63D0"/>
    <w:pPr>
      <w:spacing w:before="240" w:after="60"/>
      <w:outlineLvl w:val="1"/>
    </w:pPr>
    <w:rPr>
      <w:b/>
      <w:bCs w:val="0"/>
      <w:iCs/>
      <w:sz w:val="22"/>
      <w:szCs w:val="28"/>
    </w:rPr>
  </w:style>
  <w:style w:type="paragraph" w:styleId="Heading3">
    <w:name w:val="heading 3"/>
    <w:basedOn w:val="Heading2"/>
    <w:next w:val="Normal"/>
    <w:link w:val="Heading3Char"/>
    <w:qFormat/>
    <w:rsid w:val="001A63D0"/>
    <w:pPr>
      <w:outlineLvl w:val="2"/>
    </w:pPr>
    <w:rPr>
      <w:bCs/>
      <w:color w:val="000000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locked/>
    <w:rsid w:val="001A63D0"/>
    <w:pPr>
      <w:numPr>
        <w:ilvl w:val="3"/>
        <w:numId w:val="1"/>
      </w:numPr>
      <w:tabs>
        <w:tab w:val="left" w:pos="620"/>
        <w:tab w:val="left" w:pos="660"/>
        <w:tab w:val="left" w:pos="700"/>
      </w:tabs>
      <w:overflowPunct w:val="0"/>
      <w:autoSpaceDE w:val="0"/>
      <w:autoSpaceDN w:val="0"/>
      <w:adjustRightInd w:val="0"/>
      <w:spacing w:before="160" w:after="40"/>
      <w:textAlignment w:val="baseline"/>
      <w:outlineLvl w:val="3"/>
    </w:pPr>
    <w:rPr>
      <w:rFonts w:cs="Times New Roman"/>
      <w:b w:val="0"/>
      <w:iCs w:val="0"/>
      <w:color w:val="auto"/>
      <w:kern w:val="0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1A63D0"/>
    <w:pPr>
      <w:numPr>
        <w:ilvl w:val="4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4"/>
    </w:pPr>
    <w:rPr>
      <w:rFonts w:ascii="Garamond" w:hAnsi="Garamond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A63D0"/>
    <w:pPr>
      <w:numPr>
        <w:ilvl w:val="5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1A63D0"/>
    <w:pPr>
      <w:numPr>
        <w:ilvl w:val="6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1A63D0"/>
    <w:pPr>
      <w:numPr>
        <w:ilvl w:val="7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1A63D0"/>
    <w:pPr>
      <w:numPr>
        <w:ilvl w:val="2"/>
        <w:numId w:val="1"/>
      </w:numPr>
      <w:tabs>
        <w:tab w:val="left" w:pos="620"/>
        <w:tab w:val="left" w:pos="660"/>
      </w:tabs>
      <w:spacing w:before="240" w:after="60" w:line="360" w:lineRule="auto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A63D0"/>
    <w:pPr>
      <w:spacing w:after="60" w:line="288" w:lineRule="auto"/>
      <w:ind w:left="1174" w:hanging="454"/>
      <w:jc w:val="left"/>
    </w:pPr>
    <w:rPr>
      <w:sz w:val="18"/>
      <w:szCs w:val="20"/>
    </w:rPr>
  </w:style>
  <w:style w:type="paragraph" w:styleId="Caption">
    <w:name w:val="caption"/>
    <w:basedOn w:val="Normal"/>
    <w:next w:val="Normal"/>
    <w:uiPriority w:val="35"/>
    <w:qFormat/>
    <w:locked/>
    <w:rsid w:val="001A63D0"/>
    <w:pPr>
      <w:spacing w:after="200"/>
    </w:pPr>
    <w:rPr>
      <w:i/>
      <w:iCs/>
      <w:color w:val="1F497D"/>
      <w:sz w:val="18"/>
      <w:szCs w:val="18"/>
    </w:rPr>
  </w:style>
  <w:style w:type="paragraph" w:styleId="Footer">
    <w:name w:val="footer"/>
    <w:basedOn w:val="Normal"/>
    <w:link w:val="FooterChar"/>
    <w:rsid w:val="001A63D0"/>
    <w:pPr>
      <w:tabs>
        <w:tab w:val="center" w:pos="4153"/>
        <w:tab w:val="right" w:pos="8306"/>
      </w:tabs>
      <w:jc w:val="right"/>
    </w:pPr>
    <w:rPr>
      <w:color w:val="365F91"/>
    </w:rPr>
  </w:style>
  <w:style w:type="character" w:styleId="FootnoteReference">
    <w:name w:val="footnote reference"/>
    <w:aliases w:val="Ref,de nota al pie,Footnotes refss,Footnote number,Footnote"/>
    <w:rsid w:val="001A63D0"/>
    <w:rPr>
      <w:rFonts w:ascii="Arial" w:hAnsi="Arial"/>
      <w:bdr w:val="none" w:sz="0" w:space="0" w:color="auto"/>
      <w:vertAlign w:val="superscript"/>
    </w:rPr>
  </w:style>
  <w:style w:type="paragraph" w:customStyle="1" w:styleId="ChapterHeading">
    <w:name w:val="Chapter Heading"/>
    <w:basedOn w:val="Heading1"/>
    <w:next w:val="Normal"/>
    <w:qFormat/>
    <w:rsid w:val="009535A7"/>
    <w:pPr>
      <w:pageBreakBefore/>
      <w:numPr>
        <w:numId w:val="12"/>
      </w:numPr>
      <w:spacing w:before="0" w:after="320"/>
    </w:pPr>
    <w:rPr>
      <w:sz w:val="48"/>
    </w:rPr>
  </w:style>
  <w:style w:type="paragraph" w:styleId="DocumentMap">
    <w:name w:val="Document Map"/>
    <w:basedOn w:val="Normal"/>
    <w:link w:val="DocumentMapChar"/>
    <w:semiHidden/>
    <w:rsid w:val="001A63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1A63D0"/>
    <w:rPr>
      <w:rFonts w:ascii="Tahoma" w:hAnsi="Tahoma" w:cs="Tahoma"/>
      <w:sz w:val="16"/>
      <w:szCs w:val="16"/>
      <w:lang w:eastAsia="en-US"/>
    </w:rPr>
  </w:style>
  <w:style w:type="paragraph" w:styleId="TOC2">
    <w:name w:val="toc 2"/>
    <w:basedOn w:val="TOC1"/>
    <w:next w:val="Normal"/>
    <w:autoRedefine/>
    <w:uiPriority w:val="39"/>
    <w:qFormat/>
    <w:rsid w:val="001A63D0"/>
    <w:pPr>
      <w:tabs>
        <w:tab w:val="left" w:pos="397"/>
      </w:tabs>
      <w:spacing w:before="0"/>
      <w:ind w:left="794"/>
    </w:pPr>
  </w:style>
  <w:style w:type="paragraph" w:styleId="TOC1">
    <w:name w:val="toc 1"/>
    <w:basedOn w:val="Normal"/>
    <w:next w:val="Normal"/>
    <w:autoRedefine/>
    <w:uiPriority w:val="39"/>
    <w:qFormat/>
    <w:rsid w:val="001A63D0"/>
    <w:pPr>
      <w:tabs>
        <w:tab w:val="right" w:pos="9356"/>
        <w:tab w:val="right" w:pos="9639"/>
      </w:tabs>
      <w:spacing w:before="360" w:after="120" w:line="288" w:lineRule="auto"/>
      <w:ind w:left="397" w:right="397" w:hanging="397"/>
      <w:jc w:val="left"/>
    </w:pPr>
    <w:rPr>
      <w:rFonts w:ascii="Arial Bold" w:hAnsi="Arial Bold" w:cs="Times New Roman Bold"/>
      <w:b/>
      <w:noProof/>
      <w:color w:val="16517D"/>
      <w:sz w:val="20"/>
      <w:u w:val="dotted" w:color="44546A"/>
    </w:rPr>
  </w:style>
  <w:style w:type="paragraph" w:customStyle="1" w:styleId="Normalbullet">
    <w:name w:val="Normal_bullet"/>
    <w:basedOn w:val="Normal"/>
    <w:uiPriority w:val="4"/>
    <w:qFormat/>
    <w:rsid w:val="001A63D0"/>
    <w:pPr>
      <w:numPr>
        <w:numId w:val="2"/>
      </w:numPr>
      <w:spacing w:before="240" w:after="240" w:line="288" w:lineRule="auto"/>
      <w:jc w:val="left"/>
    </w:pPr>
  </w:style>
  <w:style w:type="paragraph" w:customStyle="1" w:styleId="Normalhanging1">
    <w:name w:val="Normal_hanging(1)"/>
    <w:basedOn w:val="Normal"/>
    <w:uiPriority w:val="3"/>
    <w:rsid w:val="001B57FE"/>
    <w:pPr>
      <w:spacing w:after="120" w:line="288" w:lineRule="auto"/>
      <w:ind w:left="1077" w:hanging="357"/>
    </w:pPr>
  </w:style>
  <w:style w:type="paragraph" w:customStyle="1" w:styleId="Normalbulletahanging">
    <w:name w:val="Normal_bullet (a)hanging"/>
    <w:basedOn w:val="Normalbullet"/>
    <w:uiPriority w:val="1"/>
    <w:qFormat/>
    <w:rsid w:val="001A63D0"/>
    <w:pPr>
      <w:numPr>
        <w:numId w:val="3"/>
      </w:numPr>
    </w:pPr>
    <w:rPr>
      <w:lang w:val="fr-FR"/>
    </w:rPr>
  </w:style>
  <w:style w:type="paragraph" w:customStyle="1" w:styleId="Footerodd">
    <w:name w:val="Footer_odd"/>
    <w:basedOn w:val="Footer"/>
    <w:rsid w:val="001A63D0"/>
    <w:pPr>
      <w:tabs>
        <w:tab w:val="clear" w:pos="4153"/>
        <w:tab w:val="clear" w:pos="8306"/>
        <w:tab w:val="right" w:pos="9639"/>
      </w:tabs>
      <w:spacing w:before="100" w:beforeAutospacing="1" w:line="288" w:lineRule="auto"/>
      <w:ind w:left="720" w:hanging="720"/>
      <w:jc w:val="left"/>
    </w:pPr>
    <w:rPr>
      <w:color w:val="44546A"/>
    </w:rPr>
  </w:style>
  <w:style w:type="paragraph" w:styleId="TOC3">
    <w:name w:val="toc 3"/>
    <w:basedOn w:val="TOC2"/>
    <w:next w:val="Normal"/>
    <w:autoRedefine/>
    <w:uiPriority w:val="39"/>
    <w:qFormat/>
    <w:rsid w:val="001A63D0"/>
    <w:pPr>
      <w:ind w:left="1264"/>
    </w:pPr>
    <w:rPr>
      <w:rFonts w:ascii="Arial" w:hAnsi="Arial" w:cs="Arial"/>
      <w:b w:val="0"/>
    </w:rPr>
  </w:style>
  <w:style w:type="paragraph" w:customStyle="1" w:styleId="Quotationnormal">
    <w:name w:val="Quotation_normal"/>
    <w:basedOn w:val="Normal"/>
    <w:uiPriority w:val="4"/>
    <w:qFormat/>
    <w:rsid w:val="001A63D0"/>
    <w:pPr>
      <w:spacing w:after="240" w:line="288" w:lineRule="auto"/>
      <w:ind w:left="964" w:right="720"/>
      <w:jc w:val="left"/>
    </w:pPr>
    <w:rPr>
      <w:color w:val="44546A"/>
    </w:rPr>
  </w:style>
  <w:style w:type="paragraph" w:customStyle="1" w:styleId="Quotationindent">
    <w:name w:val="Quotation_indent"/>
    <w:basedOn w:val="Quotationnormal"/>
    <w:uiPriority w:val="8"/>
    <w:rsid w:val="001A63D0"/>
    <w:pPr>
      <w:ind w:left="1600"/>
    </w:pPr>
  </w:style>
  <w:style w:type="paragraph" w:customStyle="1" w:styleId="Quotation1hanging">
    <w:name w:val="Quotation_(1)hanging"/>
    <w:basedOn w:val="Quotationnormal"/>
    <w:uiPriority w:val="7"/>
    <w:rsid w:val="001A63D0"/>
    <w:pPr>
      <w:ind w:left="1598" w:hanging="518"/>
    </w:pPr>
  </w:style>
  <w:style w:type="paragraph" w:customStyle="1" w:styleId="Quotationahanging">
    <w:name w:val="Quotation_(a)hanging"/>
    <w:basedOn w:val="Quotation1hanging"/>
    <w:uiPriority w:val="7"/>
    <w:rsid w:val="001A63D0"/>
    <w:pPr>
      <w:numPr>
        <w:numId w:val="10"/>
      </w:numPr>
    </w:pPr>
    <w:rPr>
      <w:rFonts w:cs="Arial"/>
    </w:rPr>
  </w:style>
  <w:style w:type="paragraph" w:customStyle="1" w:styleId="Quotationbullet">
    <w:name w:val="Quotation_bullet"/>
    <w:basedOn w:val="Quotationnormal"/>
    <w:uiPriority w:val="6"/>
    <w:rsid w:val="001A63D0"/>
    <w:pPr>
      <w:numPr>
        <w:numId w:val="4"/>
      </w:numPr>
      <w:spacing w:before="120"/>
      <w:ind w:right="510"/>
    </w:pPr>
  </w:style>
  <w:style w:type="paragraph" w:customStyle="1" w:styleId="Quotationihanging">
    <w:name w:val="Quotation_(i)hanging"/>
    <w:basedOn w:val="Quotationahanging"/>
    <w:uiPriority w:val="7"/>
    <w:rsid w:val="001A63D0"/>
    <w:pPr>
      <w:ind w:left="2640"/>
    </w:pPr>
  </w:style>
  <w:style w:type="paragraph" w:customStyle="1" w:styleId="Quotationheading">
    <w:name w:val="Quotation_heading"/>
    <w:basedOn w:val="Quotationnormal"/>
    <w:uiPriority w:val="5"/>
    <w:rsid w:val="001A63D0"/>
    <w:pPr>
      <w:keepNext/>
      <w:tabs>
        <w:tab w:val="left" w:pos="1600"/>
      </w:tabs>
      <w:spacing w:after="0"/>
    </w:pPr>
    <w:rPr>
      <w:b/>
    </w:rPr>
  </w:style>
  <w:style w:type="paragraph" w:customStyle="1" w:styleId="Tabletext">
    <w:name w:val="Table text"/>
    <w:basedOn w:val="Normal"/>
    <w:uiPriority w:val="13"/>
    <w:qFormat/>
    <w:rsid w:val="001A63D0"/>
    <w:pPr>
      <w:tabs>
        <w:tab w:val="left" w:pos="360"/>
      </w:tabs>
      <w:spacing w:before="120" w:after="120"/>
    </w:pPr>
    <w:rPr>
      <w:b/>
      <w:bCs/>
      <w:color w:val="FFFFFF"/>
      <w:sz w:val="18"/>
    </w:rPr>
  </w:style>
  <w:style w:type="paragraph" w:customStyle="1" w:styleId="TableHeading">
    <w:name w:val="Table Heading"/>
    <w:basedOn w:val="Tabletext"/>
    <w:uiPriority w:val="13"/>
    <w:rsid w:val="001A63D0"/>
    <w:pPr>
      <w:keepNext/>
      <w:spacing w:line="288" w:lineRule="auto"/>
      <w:jc w:val="center"/>
    </w:pPr>
    <w:rPr>
      <w:b w:val="0"/>
    </w:rPr>
  </w:style>
  <w:style w:type="paragraph" w:customStyle="1" w:styleId="Tablecaption">
    <w:name w:val="Table caption"/>
    <w:basedOn w:val="Tabletext"/>
    <w:next w:val="Normal"/>
    <w:uiPriority w:val="11"/>
    <w:rsid w:val="001A63D0"/>
    <w:pPr>
      <w:keepNext/>
      <w:spacing w:before="240" w:after="240" w:line="288" w:lineRule="auto"/>
      <w:ind w:left="720"/>
      <w:jc w:val="left"/>
      <w:outlineLvl w:val="8"/>
    </w:pPr>
    <w:rPr>
      <w:color w:val="16517D"/>
      <w:sz w:val="22"/>
    </w:rPr>
  </w:style>
  <w:style w:type="paragraph" w:customStyle="1" w:styleId="Footnotequote">
    <w:name w:val="Footnote_quote"/>
    <w:basedOn w:val="FootnoteText"/>
    <w:semiHidden/>
    <w:rsid w:val="001A63D0"/>
    <w:pPr>
      <w:ind w:left="851" w:right="851" w:firstLine="0"/>
    </w:pPr>
  </w:style>
  <w:style w:type="paragraph" w:styleId="TOC4">
    <w:name w:val="toc 4"/>
    <w:basedOn w:val="TOC3"/>
    <w:next w:val="Normal"/>
    <w:autoRedefine/>
    <w:uiPriority w:val="39"/>
    <w:qFormat/>
    <w:rsid w:val="001A63D0"/>
    <w:pPr>
      <w:spacing w:before="60"/>
      <w:ind w:left="1616"/>
    </w:pPr>
  </w:style>
  <w:style w:type="paragraph" w:styleId="TOC5">
    <w:name w:val="toc 5"/>
    <w:basedOn w:val="TOC1"/>
    <w:next w:val="Normal"/>
    <w:autoRedefine/>
    <w:uiPriority w:val="39"/>
    <w:qFormat/>
    <w:rsid w:val="001A63D0"/>
    <w:pPr>
      <w:tabs>
        <w:tab w:val="right" w:leader="dot" w:pos="8896"/>
      </w:tabs>
      <w:spacing w:before="60"/>
      <w:ind w:left="1696" w:right="0" w:hanging="794"/>
    </w:pPr>
    <w:rPr>
      <w:b w:val="0"/>
    </w:rPr>
  </w:style>
  <w:style w:type="paragraph" w:styleId="TOC6">
    <w:name w:val="toc 6"/>
    <w:basedOn w:val="TOC5"/>
    <w:next w:val="Normal"/>
    <w:uiPriority w:val="39"/>
    <w:rsid w:val="001A63D0"/>
    <w:pPr>
      <w:ind w:left="1945" w:hanging="1134"/>
    </w:pPr>
  </w:style>
  <w:style w:type="paragraph" w:styleId="TOC7">
    <w:name w:val="toc 7"/>
    <w:basedOn w:val="TOC6"/>
    <w:next w:val="Normal"/>
    <w:uiPriority w:val="39"/>
    <w:rsid w:val="001A63D0"/>
    <w:rPr>
      <w:i/>
    </w:rPr>
  </w:style>
  <w:style w:type="paragraph" w:styleId="TOC8">
    <w:name w:val="toc 8"/>
    <w:basedOn w:val="Normal"/>
    <w:next w:val="Normal"/>
    <w:uiPriority w:val="39"/>
    <w:rsid w:val="001A63D0"/>
    <w:pPr>
      <w:keepNext/>
      <w:tabs>
        <w:tab w:val="right" w:leader="dot" w:pos="8200"/>
      </w:tabs>
      <w:spacing w:before="360" w:after="60"/>
      <w:ind w:hanging="360"/>
    </w:pPr>
    <w:rPr>
      <w:rFonts w:ascii="Arial Bold" w:hAnsi="Arial Bold"/>
      <w:b/>
      <w:color w:val="365F91"/>
      <w:sz w:val="18"/>
    </w:rPr>
  </w:style>
  <w:style w:type="paragraph" w:styleId="TOC9">
    <w:name w:val="toc 9"/>
    <w:basedOn w:val="Normal"/>
    <w:next w:val="Normal"/>
    <w:uiPriority w:val="39"/>
    <w:rsid w:val="001A63D0"/>
  </w:style>
  <w:style w:type="paragraph" w:customStyle="1" w:styleId="FooterEven">
    <w:name w:val="Footer_Even"/>
    <w:basedOn w:val="Footer"/>
    <w:rsid w:val="001A63D0"/>
    <w:pPr>
      <w:tabs>
        <w:tab w:val="clear" w:pos="4153"/>
        <w:tab w:val="clear" w:pos="8306"/>
        <w:tab w:val="right" w:pos="9639"/>
      </w:tabs>
      <w:ind w:left="720"/>
      <w:jc w:val="left"/>
    </w:pPr>
    <w:rPr>
      <w:color w:val="44546A"/>
    </w:rPr>
  </w:style>
  <w:style w:type="paragraph" w:customStyle="1" w:styleId="Headereven">
    <w:name w:val="Header_even"/>
    <w:basedOn w:val="Footerodd"/>
    <w:semiHidden/>
    <w:rsid w:val="001A63D0"/>
  </w:style>
  <w:style w:type="paragraph" w:customStyle="1" w:styleId="Headerodd">
    <w:name w:val="Header_odd"/>
    <w:basedOn w:val="Normal"/>
    <w:semiHidden/>
    <w:rsid w:val="001A63D0"/>
    <w:pPr>
      <w:tabs>
        <w:tab w:val="right" w:pos="8820"/>
      </w:tabs>
      <w:spacing w:after="600"/>
      <w:jc w:val="right"/>
    </w:pPr>
    <w:rPr>
      <w:bCs/>
      <w:noProof/>
      <w:color w:val="365F91"/>
      <w:lang w:val="en-US"/>
    </w:rPr>
  </w:style>
  <w:style w:type="paragraph" w:customStyle="1" w:styleId="Tablesource">
    <w:name w:val="Table source"/>
    <w:basedOn w:val="Tablecaption"/>
    <w:uiPriority w:val="12"/>
    <w:rsid w:val="001A63D0"/>
    <w:pPr>
      <w:keepNext w:val="0"/>
      <w:spacing w:before="120"/>
    </w:pPr>
    <w:rPr>
      <w:b w:val="0"/>
      <w:sz w:val="20"/>
    </w:rPr>
  </w:style>
  <w:style w:type="paragraph" w:customStyle="1" w:styleId="Quotationdoubleindent">
    <w:name w:val="Quotation_double indent"/>
    <w:basedOn w:val="Quotationindent"/>
    <w:uiPriority w:val="9"/>
    <w:rsid w:val="001A63D0"/>
    <w:pPr>
      <w:ind w:left="2120"/>
    </w:pPr>
  </w:style>
  <w:style w:type="paragraph" w:customStyle="1" w:styleId="Tabletexthangingindent1">
    <w:name w:val="Table text_hanging indent(1)"/>
    <w:basedOn w:val="Tabletext"/>
    <w:uiPriority w:val="14"/>
    <w:rsid w:val="001A63D0"/>
    <w:pPr>
      <w:ind w:left="360" w:hanging="360"/>
    </w:pPr>
  </w:style>
  <w:style w:type="paragraph" w:customStyle="1" w:styleId="Normalindent">
    <w:name w:val="Normal_indent"/>
    <w:basedOn w:val="Normal"/>
    <w:uiPriority w:val="2"/>
    <w:rsid w:val="001A63D0"/>
    <w:pPr>
      <w:ind w:left="1080"/>
    </w:pPr>
  </w:style>
  <w:style w:type="paragraph" w:customStyle="1" w:styleId="PrelimNormal">
    <w:name w:val="Prelim_Normal"/>
    <w:basedOn w:val="Normal"/>
    <w:semiHidden/>
    <w:rsid w:val="001A63D0"/>
    <w:pPr>
      <w:tabs>
        <w:tab w:val="right" w:leader="dot" w:pos="8880"/>
      </w:tabs>
      <w:spacing w:after="120"/>
    </w:pPr>
  </w:style>
  <w:style w:type="paragraph" w:customStyle="1" w:styleId="PrelimCh">
    <w:name w:val="Prelim_Ch"/>
    <w:basedOn w:val="PrelimNormal"/>
    <w:semiHidden/>
    <w:qFormat/>
    <w:rsid w:val="001A63D0"/>
    <w:pPr>
      <w:keepNext/>
      <w:tabs>
        <w:tab w:val="left" w:pos="360"/>
      </w:tabs>
      <w:ind w:left="1080" w:hanging="360"/>
    </w:pPr>
    <w:rPr>
      <w:b/>
      <w:bCs/>
    </w:rPr>
  </w:style>
  <w:style w:type="paragraph" w:customStyle="1" w:styleId="PrelimH1">
    <w:name w:val="Prelim_H1"/>
    <w:basedOn w:val="PrelimNormal"/>
    <w:semiHidden/>
    <w:rsid w:val="001A63D0"/>
    <w:pPr>
      <w:ind w:left="1400" w:hanging="320"/>
    </w:pPr>
  </w:style>
  <w:style w:type="paragraph" w:customStyle="1" w:styleId="PrelimH2">
    <w:name w:val="Prelim_H2"/>
    <w:basedOn w:val="PrelimH1"/>
    <w:semiHidden/>
    <w:rsid w:val="001A63D0"/>
    <w:pPr>
      <w:ind w:left="1800" w:hanging="360"/>
    </w:pPr>
  </w:style>
  <w:style w:type="paragraph" w:customStyle="1" w:styleId="Prelimtitle">
    <w:name w:val="Prelim_title"/>
    <w:basedOn w:val="PrelimNormal"/>
    <w:semiHidden/>
    <w:rsid w:val="001A63D0"/>
    <w:pPr>
      <w:tabs>
        <w:tab w:val="right" w:pos="8880"/>
      </w:tabs>
      <w:spacing w:before="1680" w:after="0"/>
      <w:contextualSpacing/>
    </w:pPr>
    <w:rPr>
      <w:b/>
      <w:color w:val="365F91"/>
      <w:sz w:val="32"/>
    </w:rPr>
  </w:style>
  <w:style w:type="paragraph" w:customStyle="1" w:styleId="Prelimtitlenumber">
    <w:name w:val="Prelim_title_number"/>
    <w:basedOn w:val="Prelimtitle"/>
    <w:semiHidden/>
    <w:rsid w:val="001A63D0"/>
    <w:pPr>
      <w:spacing w:before="0" w:after="3920"/>
      <w:jc w:val="right"/>
    </w:pPr>
    <w:rPr>
      <w:color w:val="B8CCE4"/>
      <w:sz w:val="96"/>
    </w:rPr>
  </w:style>
  <w:style w:type="paragraph" w:customStyle="1" w:styleId="Prelimtitlesmall">
    <w:name w:val="Prelim_title_small"/>
    <w:basedOn w:val="Prelimtitle"/>
    <w:semiHidden/>
    <w:rsid w:val="001A63D0"/>
    <w:pPr>
      <w:spacing w:before="0" w:after="240"/>
    </w:pPr>
    <w:rPr>
      <w:sz w:val="24"/>
    </w:rPr>
  </w:style>
  <w:style w:type="paragraph" w:customStyle="1" w:styleId="Prelimtitlelarge">
    <w:name w:val="Prelim_title_large"/>
    <w:basedOn w:val="Prelimtitle"/>
    <w:semiHidden/>
    <w:rsid w:val="001A63D0"/>
    <w:rPr>
      <w:sz w:val="48"/>
    </w:rPr>
  </w:style>
  <w:style w:type="paragraph" w:customStyle="1" w:styleId="Prelimcentre">
    <w:name w:val="Prelim_centre"/>
    <w:basedOn w:val="PrelimNormal"/>
    <w:semiHidden/>
    <w:rsid w:val="001A63D0"/>
    <w:pPr>
      <w:jc w:val="center"/>
    </w:pPr>
  </w:style>
  <w:style w:type="paragraph" w:customStyle="1" w:styleId="Tablenumber">
    <w:name w:val="Table number"/>
    <w:basedOn w:val="Tabletext"/>
    <w:uiPriority w:val="14"/>
    <w:rsid w:val="001A63D0"/>
    <w:pPr>
      <w:jc w:val="right"/>
    </w:pPr>
  </w:style>
  <w:style w:type="paragraph" w:customStyle="1" w:styleId="Copyrightnormal">
    <w:name w:val="Copyright_normal"/>
    <w:basedOn w:val="Normal"/>
    <w:rsid w:val="001A63D0"/>
    <w:pPr>
      <w:spacing w:after="240"/>
      <w:ind w:right="720"/>
    </w:pPr>
    <w:rPr>
      <w:sz w:val="18"/>
    </w:rPr>
  </w:style>
  <w:style w:type="paragraph" w:customStyle="1" w:styleId="Copyrightbullet">
    <w:name w:val="Copyright_bullet"/>
    <w:basedOn w:val="Copyrightnormal"/>
    <w:semiHidden/>
    <w:rsid w:val="001A63D0"/>
    <w:pPr>
      <w:numPr>
        <w:numId w:val="5"/>
      </w:numPr>
    </w:pPr>
  </w:style>
  <w:style w:type="paragraph" w:customStyle="1" w:styleId="Copyrightheading">
    <w:name w:val="Copyright_heading"/>
    <w:basedOn w:val="Copyrightnormal"/>
    <w:rsid w:val="001A63D0"/>
    <w:pPr>
      <w:spacing w:after="120"/>
    </w:pPr>
    <w:rPr>
      <w:rFonts w:ascii="Arial Bold" w:hAnsi="Arial Bold"/>
      <w:b/>
    </w:rPr>
  </w:style>
  <w:style w:type="paragraph" w:customStyle="1" w:styleId="Tabletextcentre">
    <w:name w:val="Table text_centre"/>
    <w:basedOn w:val="Tabletext"/>
    <w:uiPriority w:val="14"/>
    <w:rsid w:val="001A63D0"/>
    <w:pPr>
      <w:jc w:val="center"/>
    </w:pPr>
  </w:style>
  <w:style w:type="paragraph" w:customStyle="1" w:styleId="AppendixHeading">
    <w:name w:val="Appendix Heading"/>
    <w:basedOn w:val="ChapterHeading"/>
    <w:uiPriority w:val="1"/>
    <w:rsid w:val="009535A7"/>
    <w:pPr>
      <w:numPr>
        <w:ilvl w:val="2"/>
        <w:numId w:val="11"/>
      </w:numPr>
      <w:outlineLvl w:val="3"/>
    </w:pPr>
  </w:style>
  <w:style w:type="paragraph" w:customStyle="1" w:styleId="Tabletexthangingindenta">
    <w:name w:val="Table text_hanging indent(a)"/>
    <w:basedOn w:val="Tabletexthangingindent1"/>
    <w:uiPriority w:val="14"/>
    <w:rsid w:val="001A63D0"/>
    <w:pPr>
      <w:ind w:left="720"/>
    </w:pPr>
  </w:style>
  <w:style w:type="paragraph" w:customStyle="1" w:styleId="Normalsingle">
    <w:name w:val="Normal_single"/>
    <w:basedOn w:val="Normal"/>
    <w:uiPriority w:val="1"/>
    <w:semiHidden/>
    <w:qFormat/>
    <w:rsid w:val="001A63D0"/>
    <w:pPr>
      <w:spacing w:after="60"/>
    </w:pPr>
    <w:rPr>
      <w:iCs/>
    </w:rPr>
  </w:style>
  <w:style w:type="paragraph" w:customStyle="1" w:styleId="Normalsinglelist">
    <w:name w:val="Normal_single_list"/>
    <w:basedOn w:val="Normal"/>
    <w:uiPriority w:val="1"/>
    <w:rsid w:val="001A63D0"/>
    <w:pPr>
      <w:tabs>
        <w:tab w:val="left" w:pos="1080"/>
        <w:tab w:val="left" w:pos="1440"/>
        <w:tab w:val="left" w:pos="1800"/>
      </w:tabs>
      <w:spacing w:line="288" w:lineRule="auto"/>
      <w:ind w:left="1077" w:hanging="357"/>
      <w:jc w:val="left"/>
    </w:pPr>
    <w:rPr>
      <w:iCs/>
    </w:rPr>
  </w:style>
  <w:style w:type="paragraph" w:customStyle="1" w:styleId="Tabletextbullet">
    <w:name w:val="Table text_bullet"/>
    <w:basedOn w:val="Tabletext"/>
    <w:uiPriority w:val="13"/>
    <w:rsid w:val="001A63D0"/>
    <w:pPr>
      <w:numPr>
        <w:numId w:val="6"/>
      </w:numPr>
      <w:tabs>
        <w:tab w:val="left" w:pos="160"/>
      </w:tabs>
    </w:pPr>
  </w:style>
  <w:style w:type="paragraph" w:customStyle="1" w:styleId="Case">
    <w:name w:val="Case"/>
    <w:basedOn w:val="Normal"/>
    <w:semiHidden/>
    <w:rsid w:val="001A63D0"/>
    <w:pPr>
      <w:tabs>
        <w:tab w:val="right" w:leader="dot" w:pos="8880"/>
      </w:tabs>
      <w:spacing w:after="120"/>
      <w:ind w:left="1080" w:hanging="360"/>
    </w:pPr>
  </w:style>
  <w:style w:type="paragraph" w:styleId="IndexHeading">
    <w:name w:val="index heading"/>
    <w:basedOn w:val="Normal"/>
    <w:next w:val="Normal"/>
    <w:semiHidden/>
    <w:locked/>
    <w:rsid w:val="001A63D0"/>
    <w:rPr>
      <w:rFonts w:ascii="Cambria" w:hAnsi="Cambria"/>
      <w:b/>
      <w:bCs/>
    </w:rPr>
  </w:style>
  <w:style w:type="paragraph" w:customStyle="1" w:styleId="LegislationHeading">
    <w:name w:val="Legislation_Heading"/>
    <w:basedOn w:val="Heading2"/>
    <w:semiHidden/>
    <w:rsid w:val="001A63D0"/>
    <w:pPr>
      <w:tabs>
        <w:tab w:val="right" w:leader="dot" w:pos="310"/>
        <w:tab w:val="right" w:pos="8505"/>
      </w:tabs>
      <w:spacing w:before="120"/>
      <w:ind w:left="0"/>
      <w:outlineLvl w:val="9"/>
    </w:pPr>
  </w:style>
  <w:style w:type="paragraph" w:customStyle="1" w:styleId="Legislationtitle">
    <w:name w:val="Legislation_title"/>
    <w:basedOn w:val="Normal"/>
    <w:semiHidden/>
    <w:rsid w:val="001A63D0"/>
    <w:pPr>
      <w:keepNext/>
      <w:tabs>
        <w:tab w:val="right" w:leader="dot" w:pos="4240"/>
      </w:tabs>
      <w:spacing w:before="60" w:after="60"/>
      <w:ind w:left="180" w:hanging="180"/>
    </w:pPr>
    <w:rPr>
      <w:iCs/>
      <w:sz w:val="18"/>
    </w:rPr>
  </w:style>
  <w:style w:type="paragraph" w:customStyle="1" w:styleId="Legislationsection">
    <w:name w:val="Legislation_section"/>
    <w:basedOn w:val="Legislationtitle"/>
    <w:semiHidden/>
    <w:rsid w:val="001A63D0"/>
    <w:pPr>
      <w:keepNext w:val="0"/>
      <w:spacing w:after="0"/>
      <w:ind w:left="360"/>
    </w:pPr>
  </w:style>
  <w:style w:type="paragraph" w:customStyle="1" w:styleId="Parttitle">
    <w:name w:val="Part_title"/>
    <w:basedOn w:val="Prelimtitlenumber"/>
    <w:semiHidden/>
    <w:rsid w:val="001A63D0"/>
    <w:rPr>
      <w:rFonts w:ascii="Arial Bold" w:hAnsi="Arial Bold"/>
      <w:sz w:val="144"/>
    </w:rPr>
  </w:style>
  <w:style w:type="paragraph" w:customStyle="1" w:styleId="Tabletexthangingindenti">
    <w:name w:val="Table text_hanging indent(i)"/>
    <w:basedOn w:val="Tabletexthangingindenta"/>
    <w:uiPriority w:val="13"/>
    <w:rsid w:val="001A63D0"/>
    <w:pPr>
      <w:ind w:left="1080"/>
    </w:pPr>
  </w:style>
  <w:style w:type="paragraph" w:customStyle="1" w:styleId="FootnoteTexthangingindent">
    <w:name w:val="Footnote Text_hanging indent"/>
    <w:basedOn w:val="FootnoteText"/>
    <w:rsid w:val="001A63D0"/>
    <w:pPr>
      <w:ind w:left="1534" w:hanging="360"/>
    </w:pPr>
  </w:style>
  <w:style w:type="paragraph" w:customStyle="1" w:styleId="Parttitlewords">
    <w:name w:val="Part title_words"/>
    <w:basedOn w:val="Prelimtitlenumber"/>
    <w:semiHidden/>
    <w:rsid w:val="001A63D0"/>
    <w:rPr>
      <w:rFonts w:ascii="Arial Bold" w:hAnsi="Arial Bold"/>
      <w:sz w:val="48"/>
    </w:rPr>
  </w:style>
  <w:style w:type="paragraph" w:customStyle="1" w:styleId="TabletexthangingindentA0">
    <w:name w:val="Table text_hanging indent(A)"/>
    <w:basedOn w:val="Normal"/>
    <w:uiPriority w:val="13"/>
    <w:semiHidden/>
    <w:qFormat/>
    <w:rsid w:val="001A63D0"/>
    <w:pPr>
      <w:pBdr>
        <w:left w:val="single" w:sz="4" w:space="31" w:color="B8CCE4"/>
        <w:right w:val="single" w:sz="4" w:space="10" w:color="FFFFFF"/>
      </w:pBdr>
      <w:overflowPunct w:val="0"/>
      <w:autoSpaceDE w:val="0"/>
      <w:autoSpaceDN w:val="0"/>
      <w:adjustRightInd w:val="0"/>
      <w:spacing w:after="120"/>
      <w:ind w:left="1434" w:hanging="357"/>
      <w:textAlignment w:val="baseline"/>
      <w:outlineLvl w:val="8"/>
    </w:pPr>
    <w:rPr>
      <w:rFonts w:ascii="Arial Narrow" w:hAnsi="Arial Narrow" w:cs="Arial"/>
      <w:sz w:val="18"/>
      <w:szCs w:val="18"/>
    </w:rPr>
  </w:style>
  <w:style w:type="paragraph" w:customStyle="1" w:styleId="PartTOC">
    <w:name w:val="Part_TOC"/>
    <w:basedOn w:val="TOC8"/>
    <w:semiHidden/>
    <w:rsid w:val="001A63D0"/>
    <w:rPr>
      <w:sz w:val="24"/>
    </w:rPr>
  </w:style>
  <w:style w:type="paragraph" w:customStyle="1" w:styleId="GridTable31">
    <w:name w:val="Grid Table 31"/>
    <w:basedOn w:val="Heading-Major"/>
    <w:next w:val="Normal"/>
    <w:uiPriority w:val="99"/>
    <w:semiHidden/>
    <w:qFormat/>
    <w:rsid w:val="001A63D0"/>
    <w:pPr>
      <w:outlineLvl w:val="9"/>
    </w:pPr>
  </w:style>
  <w:style w:type="paragraph" w:customStyle="1" w:styleId="Default">
    <w:name w:val="Default"/>
    <w:rsid w:val="001A63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Heading-Minor">
    <w:name w:val="Heading - Minor"/>
    <w:basedOn w:val="Heading2"/>
    <w:uiPriority w:val="1"/>
    <w:semiHidden/>
    <w:qFormat/>
    <w:rsid w:val="001A63D0"/>
  </w:style>
  <w:style w:type="character" w:customStyle="1" w:styleId="Heading1Char">
    <w:name w:val="Heading 1 Char"/>
    <w:link w:val="Heading1"/>
    <w:uiPriority w:val="1"/>
    <w:rsid w:val="001A63D0"/>
    <w:rPr>
      <w:rFonts w:ascii="Arial" w:hAnsi="Arial" w:cs="Arial"/>
      <w:bCs/>
      <w:color w:val="16517D"/>
      <w:kern w:val="32"/>
      <w:sz w:val="36"/>
      <w:szCs w:val="32"/>
      <w:lang w:eastAsia="en-US"/>
    </w:rPr>
  </w:style>
  <w:style w:type="character" w:customStyle="1" w:styleId="Heading2Char">
    <w:name w:val="Heading 2 Char"/>
    <w:link w:val="Heading2"/>
    <w:uiPriority w:val="1"/>
    <w:rsid w:val="001A63D0"/>
    <w:rPr>
      <w:rFonts w:ascii="Arial" w:hAnsi="Arial" w:cs="Arial"/>
      <w:b/>
      <w:iCs/>
      <w:color w:val="16517D"/>
      <w:kern w:val="32"/>
      <w:sz w:val="22"/>
      <w:szCs w:val="28"/>
      <w:lang w:eastAsia="en-US"/>
    </w:rPr>
  </w:style>
  <w:style w:type="character" w:customStyle="1" w:styleId="Heading3Char">
    <w:name w:val="Heading 3 Char"/>
    <w:link w:val="Heading3"/>
    <w:rsid w:val="001A63D0"/>
    <w:rPr>
      <w:rFonts w:ascii="Arial" w:hAnsi="Arial" w:cs="Arial"/>
      <w:b/>
      <w:bCs/>
      <w:iCs/>
      <w:color w:val="000000"/>
      <w:kern w:val="32"/>
      <w:sz w:val="22"/>
      <w:szCs w:val="26"/>
      <w:lang w:eastAsia="en-US"/>
    </w:rPr>
  </w:style>
  <w:style w:type="character" w:customStyle="1" w:styleId="Heading4Char">
    <w:name w:val="Heading 4 Char"/>
    <w:link w:val="Heading4"/>
    <w:uiPriority w:val="99"/>
    <w:rsid w:val="001A63D0"/>
    <w:rPr>
      <w:rFonts w:ascii="Arial" w:hAnsi="Arial"/>
      <w:bCs/>
      <w:sz w:val="22"/>
      <w:szCs w:val="28"/>
      <w:lang w:eastAsia="en-US"/>
    </w:rPr>
  </w:style>
  <w:style w:type="character" w:customStyle="1" w:styleId="Heading5Char">
    <w:name w:val="Heading 5 Char"/>
    <w:link w:val="Heading5"/>
    <w:uiPriority w:val="99"/>
    <w:rsid w:val="001A63D0"/>
    <w:rPr>
      <w:rFonts w:ascii="Garamond" w:hAnsi="Garamond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rsid w:val="001A63D0"/>
    <w:rPr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9"/>
    <w:rsid w:val="001A63D0"/>
    <w:rPr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9"/>
    <w:rsid w:val="001A63D0"/>
    <w:rPr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9"/>
    <w:rsid w:val="001A63D0"/>
    <w:rPr>
      <w:rFonts w:ascii="Arial" w:hAnsi="Arial" w:cs="Arial"/>
      <w:sz w:val="22"/>
      <w:szCs w:val="22"/>
      <w:lang w:eastAsia="en-US"/>
    </w:rPr>
  </w:style>
  <w:style w:type="character" w:customStyle="1" w:styleId="FootnoteTextChar">
    <w:name w:val="Footnote Text Char"/>
    <w:link w:val="FootnoteText"/>
    <w:rsid w:val="001A63D0"/>
    <w:rPr>
      <w:rFonts w:ascii="Arial" w:hAnsi="Arial"/>
      <w:sz w:val="18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rsid w:val="001A63D0"/>
  </w:style>
  <w:style w:type="character" w:customStyle="1" w:styleId="FooterChar">
    <w:name w:val="Footer Char"/>
    <w:link w:val="Footer"/>
    <w:rsid w:val="001A63D0"/>
    <w:rPr>
      <w:rFonts w:ascii="Arial" w:hAnsi="Arial"/>
      <w:color w:val="365F91"/>
      <w:sz w:val="22"/>
      <w:szCs w:val="24"/>
      <w:lang w:eastAsia="en-US"/>
    </w:rPr>
  </w:style>
  <w:style w:type="paragraph" w:customStyle="1" w:styleId="Recommendationnormalblankline">
    <w:name w:val="Recommendation_normal_blank_line"/>
    <w:basedOn w:val="Normal"/>
    <w:uiPriority w:val="11"/>
    <w:semiHidden/>
    <w:qFormat/>
    <w:rsid w:val="001A63D0"/>
    <w:pPr>
      <w:pBdr>
        <w:top w:val="single" w:sz="4" w:space="1" w:color="B8CCE4"/>
        <w:left w:val="single" w:sz="4" w:space="10" w:color="B8CCE4"/>
        <w:bottom w:val="single" w:sz="4" w:space="5" w:color="B8CCE4"/>
        <w:right w:val="single" w:sz="4" w:space="10" w:color="B8CCE4"/>
      </w:pBdr>
      <w:shd w:val="clear" w:color="auto" w:fill="B8CCE4"/>
      <w:tabs>
        <w:tab w:val="left" w:pos="567"/>
      </w:tabs>
      <w:overflowPunct w:val="0"/>
      <w:autoSpaceDE w:val="0"/>
      <w:autoSpaceDN w:val="0"/>
      <w:adjustRightInd w:val="0"/>
      <w:ind w:left="964" w:right="720"/>
      <w:textAlignment w:val="baseline"/>
      <w:outlineLvl w:val="8"/>
    </w:pPr>
    <w:rPr>
      <w:rFonts w:cs="Arial"/>
      <w:bCs/>
      <w:sz w:val="12"/>
      <w:szCs w:val="20"/>
    </w:rPr>
  </w:style>
  <w:style w:type="paragraph" w:customStyle="1" w:styleId="Executivesummarypara">
    <w:name w:val="Executive summary para"/>
    <w:basedOn w:val="Normal"/>
    <w:qFormat/>
    <w:rsid w:val="001A63D0"/>
    <w:pPr>
      <w:numPr>
        <w:numId w:val="7"/>
      </w:numPr>
      <w:tabs>
        <w:tab w:val="left" w:pos="709"/>
      </w:tabs>
    </w:pPr>
  </w:style>
  <w:style w:type="paragraph" w:styleId="NormalWeb">
    <w:name w:val="Normal (Web)"/>
    <w:basedOn w:val="Normal"/>
    <w:uiPriority w:val="99"/>
    <w:rsid w:val="001A63D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B34097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1A63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commendationheading">
    <w:name w:val="Recommendation_heading"/>
    <w:basedOn w:val="Normal"/>
    <w:uiPriority w:val="9"/>
    <w:qFormat/>
    <w:rsid w:val="009535A7"/>
    <w:pPr>
      <w:keepNext/>
      <w:pBdr>
        <w:top w:val="single" w:sz="4" w:space="10" w:color="B8CCE4"/>
        <w:left w:val="single" w:sz="4" w:space="10" w:color="B8CCE4"/>
        <w:bottom w:val="single" w:sz="4" w:space="10" w:color="B8CCE4"/>
        <w:right w:val="single" w:sz="4" w:space="10" w:color="B8CCE4"/>
      </w:pBdr>
      <w:shd w:val="clear" w:color="auto" w:fill="16517D"/>
      <w:spacing w:before="120" w:after="120"/>
      <w:ind w:left="1134"/>
      <w:contextualSpacing/>
      <w:jc w:val="left"/>
    </w:pPr>
    <w:rPr>
      <w:rFonts w:ascii="Arial Bold" w:hAnsi="Arial Bold"/>
      <w:b/>
      <w:color w:val="FFFFFF"/>
      <w:sz w:val="20"/>
    </w:rPr>
  </w:style>
  <w:style w:type="paragraph" w:customStyle="1" w:styleId="Recommendationnormal">
    <w:name w:val="Recommendation_normal"/>
    <w:basedOn w:val="Normal"/>
    <w:uiPriority w:val="9"/>
    <w:qFormat/>
    <w:rsid w:val="009535A7"/>
    <w:pPr>
      <w:pBdr>
        <w:top w:val="single" w:sz="4" w:space="10" w:color="B8CCE4"/>
        <w:left w:val="single" w:sz="4" w:space="10" w:color="B8CCE4"/>
        <w:bottom w:val="single" w:sz="4" w:space="10" w:color="B8CCE4"/>
        <w:right w:val="single" w:sz="4" w:space="10" w:color="B8CCE4"/>
      </w:pBdr>
      <w:shd w:val="clear" w:color="auto" w:fill="A2B9CB"/>
      <w:spacing w:before="120" w:after="120"/>
      <w:ind w:left="1134"/>
      <w:jc w:val="left"/>
    </w:pPr>
    <w:rPr>
      <w:sz w:val="20"/>
    </w:rPr>
  </w:style>
  <w:style w:type="paragraph" w:customStyle="1" w:styleId="Bibliographysmall">
    <w:name w:val="Bibliography small"/>
    <w:basedOn w:val="Normalsinglelist"/>
    <w:semiHidden/>
    <w:rsid w:val="001A63D0"/>
    <w:rPr>
      <w:sz w:val="20"/>
    </w:rPr>
  </w:style>
  <w:style w:type="paragraph" w:customStyle="1" w:styleId="InBriefBullet">
    <w:name w:val="In Brief Bullet"/>
    <w:basedOn w:val="Normal"/>
    <w:uiPriority w:val="16"/>
    <w:qFormat/>
    <w:rsid w:val="001A63D0"/>
    <w:pPr>
      <w:numPr>
        <w:numId w:val="8"/>
      </w:num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B8CCE4"/>
      <w:spacing w:before="40" w:after="120"/>
      <w:ind w:right="720"/>
    </w:pPr>
  </w:style>
  <w:style w:type="paragraph" w:customStyle="1" w:styleId="NormalAutoAppendix">
    <w:name w:val="Normal_Auto_Appendix"/>
    <w:basedOn w:val="Normal"/>
    <w:uiPriority w:val="2"/>
    <w:qFormat/>
    <w:rsid w:val="001A63D0"/>
    <w:pPr>
      <w:numPr>
        <w:ilvl w:val="3"/>
        <w:numId w:val="11"/>
      </w:numPr>
      <w:spacing w:before="120" w:after="240" w:line="288" w:lineRule="auto"/>
      <w:jc w:val="left"/>
    </w:pPr>
    <w:rPr>
      <w:rFonts w:cs="Arial"/>
      <w:color w:val="000000"/>
    </w:rPr>
  </w:style>
  <w:style w:type="numbering" w:customStyle="1" w:styleId="LCRNumberingList">
    <w:name w:val="LCR_NumberingList"/>
    <w:uiPriority w:val="99"/>
    <w:rsid w:val="001A63D0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rsid w:val="001A6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63D0"/>
    <w:rPr>
      <w:rFonts w:ascii="Tahoma" w:hAnsi="Tahoma" w:cs="Tahoma"/>
      <w:sz w:val="16"/>
      <w:szCs w:val="16"/>
      <w:lang w:eastAsia="en-US"/>
    </w:rPr>
  </w:style>
  <w:style w:type="paragraph" w:customStyle="1" w:styleId="PrelimtitleDoctype">
    <w:name w:val="Prelim_title_Doctype"/>
    <w:basedOn w:val="Prelimtitle"/>
    <w:semiHidden/>
    <w:qFormat/>
    <w:rsid w:val="001A63D0"/>
    <w:pPr>
      <w:jc w:val="right"/>
    </w:pPr>
  </w:style>
  <w:style w:type="paragraph" w:styleId="Title">
    <w:name w:val="Title"/>
    <w:basedOn w:val="Prelimtitlelarge"/>
    <w:next w:val="Normal"/>
    <w:link w:val="TitleChar"/>
    <w:uiPriority w:val="11"/>
    <w:qFormat/>
    <w:locked/>
    <w:rsid w:val="001A63D0"/>
    <w:pPr>
      <w:spacing w:before="0"/>
    </w:pPr>
  </w:style>
  <w:style w:type="character" w:customStyle="1" w:styleId="TitleChar">
    <w:name w:val="Title Char"/>
    <w:link w:val="Title"/>
    <w:uiPriority w:val="11"/>
    <w:rsid w:val="001A63D0"/>
    <w:rPr>
      <w:rFonts w:ascii="Arial" w:hAnsi="Arial"/>
      <w:b/>
      <w:color w:val="365F91"/>
      <w:sz w:val="48"/>
      <w:szCs w:val="24"/>
      <w:lang w:eastAsia="en-US"/>
    </w:rPr>
  </w:style>
  <w:style w:type="paragraph" w:customStyle="1" w:styleId="Blank">
    <w:name w:val="Blank"/>
    <w:basedOn w:val="Normal"/>
    <w:uiPriority w:val="17"/>
    <w:qFormat/>
    <w:rsid w:val="001A63D0"/>
  </w:style>
  <w:style w:type="paragraph" w:customStyle="1" w:styleId="Heading-Major">
    <w:name w:val="Heading - Major"/>
    <w:basedOn w:val="Normal"/>
    <w:next w:val="Normal"/>
    <w:uiPriority w:val="1"/>
    <w:semiHidden/>
    <w:qFormat/>
    <w:rsid w:val="001A63D0"/>
    <w:pPr>
      <w:pBdr>
        <w:bottom w:val="single" w:sz="2" w:space="1" w:color="auto"/>
      </w:pBdr>
      <w:spacing w:before="480" w:after="480"/>
      <w:outlineLvl w:val="0"/>
    </w:pPr>
    <w:rPr>
      <w:b/>
      <w:color w:val="365F91"/>
      <w:sz w:val="32"/>
      <w:szCs w:val="32"/>
    </w:rPr>
  </w:style>
  <w:style w:type="paragraph" w:customStyle="1" w:styleId="NormalText">
    <w:name w:val="Normal_Text"/>
    <w:basedOn w:val="Normal"/>
    <w:uiPriority w:val="1"/>
    <w:qFormat/>
    <w:rsid w:val="001A63D0"/>
    <w:pPr>
      <w:spacing w:after="240" w:line="288" w:lineRule="auto"/>
      <w:ind w:left="720"/>
      <w:jc w:val="left"/>
    </w:pPr>
  </w:style>
  <w:style w:type="paragraph" w:customStyle="1" w:styleId="Recommendationhanging1">
    <w:name w:val="Recommendation_hanging(1)"/>
    <w:basedOn w:val="Recommendationnormal"/>
    <w:uiPriority w:val="10"/>
    <w:qFormat/>
    <w:rsid w:val="009535A7"/>
    <w:pPr>
      <w:ind w:left="1559" w:hanging="425"/>
    </w:pPr>
  </w:style>
  <w:style w:type="character" w:styleId="Hyperlink">
    <w:name w:val="Hyperlink"/>
    <w:uiPriority w:val="99"/>
    <w:rsid w:val="001A63D0"/>
    <w:rPr>
      <w:rFonts w:ascii="Arial" w:hAnsi="Arial"/>
      <w:dstrike w:val="0"/>
      <w:color w:val="000000"/>
      <w:sz w:val="18"/>
      <w:u w:val="none"/>
      <w:effect w:val="none"/>
      <w:bdr w:val="none" w:sz="0" w:space="0" w:color="auto"/>
      <w:shd w:val="clear" w:color="auto" w:fill="auto"/>
      <w:vertAlign w:val="baseline"/>
    </w:rPr>
  </w:style>
  <w:style w:type="paragraph" w:styleId="Index1">
    <w:name w:val="index 1"/>
    <w:basedOn w:val="Normal"/>
    <w:next w:val="Normal"/>
    <w:autoRedefine/>
    <w:semiHidden/>
    <w:rsid w:val="001A63D0"/>
    <w:pPr>
      <w:spacing w:after="240" w:line="280" w:lineRule="exact"/>
      <w:ind w:left="220" w:hanging="220"/>
    </w:pPr>
  </w:style>
  <w:style w:type="paragraph" w:styleId="Index2">
    <w:name w:val="index 2"/>
    <w:basedOn w:val="Normal"/>
    <w:next w:val="Normal"/>
    <w:autoRedefine/>
    <w:semiHidden/>
    <w:rsid w:val="001A63D0"/>
    <w:pPr>
      <w:spacing w:after="240" w:line="280" w:lineRule="exact"/>
      <w:ind w:left="440" w:hanging="220"/>
    </w:pPr>
  </w:style>
  <w:style w:type="paragraph" w:styleId="Index3">
    <w:name w:val="index 3"/>
    <w:basedOn w:val="Normal"/>
    <w:next w:val="Normal"/>
    <w:autoRedefine/>
    <w:semiHidden/>
    <w:rsid w:val="001A63D0"/>
    <w:pPr>
      <w:spacing w:after="240" w:line="280" w:lineRule="exact"/>
      <w:ind w:left="660" w:hanging="220"/>
    </w:pPr>
  </w:style>
  <w:style w:type="paragraph" w:styleId="Index4">
    <w:name w:val="index 4"/>
    <w:basedOn w:val="Normal"/>
    <w:next w:val="Normal"/>
    <w:autoRedefine/>
    <w:semiHidden/>
    <w:rsid w:val="001A63D0"/>
    <w:pPr>
      <w:spacing w:after="240" w:line="280" w:lineRule="exact"/>
      <w:ind w:left="880" w:hanging="220"/>
    </w:pPr>
  </w:style>
  <w:style w:type="paragraph" w:styleId="Index5">
    <w:name w:val="index 5"/>
    <w:basedOn w:val="Normal"/>
    <w:next w:val="Normal"/>
    <w:autoRedefine/>
    <w:semiHidden/>
    <w:rsid w:val="001A63D0"/>
    <w:pPr>
      <w:spacing w:after="240" w:line="280" w:lineRule="exact"/>
      <w:ind w:left="1100" w:hanging="220"/>
    </w:pPr>
  </w:style>
  <w:style w:type="paragraph" w:styleId="Index6">
    <w:name w:val="index 6"/>
    <w:basedOn w:val="Normal"/>
    <w:next w:val="Normal"/>
    <w:autoRedefine/>
    <w:semiHidden/>
    <w:rsid w:val="001A63D0"/>
    <w:pPr>
      <w:spacing w:after="240" w:line="280" w:lineRule="exact"/>
      <w:ind w:left="1320" w:hanging="220"/>
    </w:pPr>
  </w:style>
  <w:style w:type="paragraph" w:styleId="Index7">
    <w:name w:val="index 7"/>
    <w:basedOn w:val="Normal"/>
    <w:next w:val="Normal"/>
    <w:autoRedefine/>
    <w:semiHidden/>
    <w:rsid w:val="001A63D0"/>
    <w:pPr>
      <w:spacing w:after="240" w:line="280" w:lineRule="exact"/>
      <w:ind w:left="1540" w:hanging="220"/>
    </w:pPr>
  </w:style>
  <w:style w:type="paragraph" w:styleId="Index8">
    <w:name w:val="index 8"/>
    <w:basedOn w:val="Normal"/>
    <w:next w:val="Normal"/>
    <w:autoRedefine/>
    <w:semiHidden/>
    <w:rsid w:val="001A63D0"/>
    <w:pPr>
      <w:spacing w:after="240" w:line="280" w:lineRule="exact"/>
      <w:ind w:left="1760" w:hanging="220"/>
    </w:pPr>
  </w:style>
  <w:style w:type="paragraph" w:styleId="Index9">
    <w:name w:val="index 9"/>
    <w:basedOn w:val="Normal"/>
    <w:next w:val="Normal"/>
    <w:autoRedefine/>
    <w:semiHidden/>
    <w:rsid w:val="001A63D0"/>
    <w:pPr>
      <w:spacing w:after="240" w:line="280" w:lineRule="exact"/>
      <w:ind w:left="1980" w:hanging="220"/>
    </w:pPr>
  </w:style>
  <w:style w:type="paragraph" w:customStyle="1" w:styleId="Recommendationhanginga">
    <w:name w:val="Recommendation_hanging(a)"/>
    <w:basedOn w:val="Recommendationnormal"/>
    <w:uiPriority w:val="10"/>
    <w:qFormat/>
    <w:rsid w:val="009535A7"/>
    <w:pPr>
      <w:tabs>
        <w:tab w:val="left" w:pos="1559"/>
      </w:tabs>
      <w:ind w:left="1985" w:hanging="851"/>
    </w:pPr>
  </w:style>
  <w:style w:type="paragraph" w:customStyle="1" w:styleId="Recommendationhangingi">
    <w:name w:val="Recommendation_hanging(i)"/>
    <w:basedOn w:val="Recommendationnormal"/>
    <w:uiPriority w:val="10"/>
    <w:qFormat/>
    <w:rsid w:val="001A63D0"/>
    <w:pPr>
      <w:tabs>
        <w:tab w:val="left" w:pos="1985"/>
      </w:tabs>
      <w:ind w:left="2410" w:hanging="1276"/>
    </w:pPr>
  </w:style>
  <w:style w:type="paragraph" w:customStyle="1" w:styleId="RecommendationhangingA0">
    <w:name w:val="Recommendation_hanging(A)"/>
    <w:basedOn w:val="Recommendationnormal"/>
    <w:uiPriority w:val="11"/>
    <w:qFormat/>
    <w:rsid w:val="001A63D0"/>
    <w:pPr>
      <w:tabs>
        <w:tab w:val="left" w:pos="2410"/>
      </w:tabs>
      <w:ind w:left="2835" w:hanging="1701"/>
    </w:pPr>
  </w:style>
  <w:style w:type="paragraph" w:styleId="HTMLPreformatted">
    <w:name w:val="HTML Preformatted"/>
    <w:basedOn w:val="Normal"/>
    <w:link w:val="HTMLPreformattedChar"/>
    <w:semiHidden/>
    <w:locked/>
    <w:rsid w:val="001A6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Arial Unicode MS" w:cs="Arial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1A63D0"/>
    <w:rPr>
      <w:rFonts w:ascii="Arial" w:eastAsia="Arial Unicode MS" w:hAnsi="Arial" w:cs="Arial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locked/>
    <w:rsid w:val="001A63D0"/>
    <w:pPr>
      <w:spacing w:after="240" w:line="280" w:lineRule="exact"/>
      <w:ind w:left="720"/>
      <w:contextualSpacing/>
    </w:pPr>
  </w:style>
  <w:style w:type="character" w:styleId="CommentReference">
    <w:name w:val="annotation reference"/>
    <w:uiPriority w:val="99"/>
    <w:rsid w:val="001A6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A63D0"/>
    <w:pPr>
      <w:spacing w:after="240"/>
      <w:ind w:left="720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A63D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63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63D0"/>
    <w:rPr>
      <w:rFonts w:ascii="Arial" w:hAnsi="Arial"/>
      <w:b/>
      <w:bCs/>
      <w:lang w:eastAsia="en-US"/>
    </w:rPr>
  </w:style>
  <w:style w:type="character" w:styleId="FollowedHyperlink">
    <w:name w:val="FollowedHyperlink"/>
    <w:semiHidden/>
    <w:unhideWhenUsed/>
    <w:rsid w:val="001A63D0"/>
    <w:rPr>
      <w:color w:val="800080"/>
      <w:u w:val="single"/>
    </w:rPr>
  </w:style>
  <w:style w:type="paragraph" w:customStyle="1" w:styleId="Recheading">
    <w:name w:val="Rec_heading"/>
    <w:basedOn w:val="Normal"/>
    <w:uiPriority w:val="9"/>
    <w:semiHidden/>
    <w:qFormat/>
    <w:rsid w:val="001A63D0"/>
    <w:pPr>
      <w:spacing w:before="160" w:after="113"/>
    </w:pPr>
    <w:rPr>
      <w:b/>
    </w:rPr>
  </w:style>
  <w:style w:type="paragraph" w:customStyle="1" w:styleId="Recnormal">
    <w:name w:val="Rec_normal"/>
    <w:basedOn w:val="Normal"/>
    <w:uiPriority w:val="9"/>
    <w:semiHidden/>
    <w:qFormat/>
    <w:rsid w:val="001A63D0"/>
    <w:pPr>
      <w:spacing w:before="40" w:after="120"/>
    </w:pPr>
  </w:style>
  <w:style w:type="paragraph" w:customStyle="1" w:styleId="InBriefHeading">
    <w:name w:val="In Brief Heading"/>
    <w:basedOn w:val="Normal"/>
    <w:next w:val="InBriefText"/>
    <w:uiPriority w:val="15"/>
    <w:qFormat/>
    <w:rsid w:val="001A63D0"/>
    <w:pPr>
      <w:keepNext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95B3D7"/>
      <w:spacing w:before="120" w:after="60"/>
      <w:ind w:left="1077" w:right="720"/>
    </w:pPr>
    <w:rPr>
      <w:rFonts w:ascii="Arial Bold" w:hAnsi="Arial Bold"/>
      <w:b/>
    </w:rPr>
  </w:style>
  <w:style w:type="paragraph" w:customStyle="1" w:styleId="InBriefText">
    <w:name w:val="In Brief Text"/>
    <w:basedOn w:val="Normal"/>
    <w:uiPriority w:val="15"/>
    <w:qFormat/>
    <w:rsid w:val="001A63D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B8CCE4"/>
      <w:spacing w:before="120" w:after="120"/>
      <w:ind w:left="1077" w:right="720"/>
    </w:pPr>
  </w:style>
  <w:style w:type="paragraph" w:customStyle="1" w:styleId="QuotationAhanging0">
    <w:name w:val="Quotation_(A)hanging"/>
    <w:basedOn w:val="Quotationihanging"/>
    <w:uiPriority w:val="8"/>
    <w:qFormat/>
    <w:rsid w:val="001A63D0"/>
    <w:pPr>
      <w:ind w:left="3164" w:hanging="522"/>
    </w:pPr>
  </w:style>
  <w:style w:type="paragraph" w:customStyle="1" w:styleId="FigureCaption">
    <w:name w:val="Figure Caption"/>
    <w:basedOn w:val="Tablecaption"/>
    <w:uiPriority w:val="12"/>
    <w:qFormat/>
    <w:rsid w:val="001A63D0"/>
    <w:pPr>
      <w:spacing w:after="360"/>
    </w:pPr>
    <w:rPr>
      <w:b w:val="0"/>
    </w:rPr>
  </w:style>
  <w:style w:type="character" w:customStyle="1" w:styleId="TableGridLight1">
    <w:name w:val="Table Grid Light1"/>
    <w:uiPriority w:val="32"/>
    <w:locked/>
    <w:rsid w:val="001A63D0"/>
    <w:rPr>
      <w:lang w:val="en-GB" w:eastAsia="zh-CN"/>
    </w:rPr>
  </w:style>
  <w:style w:type="paragraph" w:customStyle="1" w:styleId="Headingdefault">
    <w:name w:val="Heading default"/>
    <w:basedOn w:val="NormalText"/>
    <w:next w:val="Normal"/>
    <w:qFormat/>
    <w:rsid w:val="001A63D0"/>
    <w:pPr>
      <w:tabs>
        <w:tab w:val="left" w:pos="720"/>
      </w:tabs>
      <w:ind w:hanging="720"/>
      <w:outlineLvl w:val="0"/>
    </w:pPr>
    <w:rPr>
      <w:color w:val="16517D"/>
      <w:sz w:val="48"/>
    </w:rPr>
  </w:style>
  <w:style w:type="paragraph" w:styleId="Header">
    <w:name w:val="header"/>
    <w:basedOn w:val="Normal"/>
    <w:link w:val="HeaderChar"/>
    <w:unhideWhenUsed/>
    <w:rsid w:val="001A63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A63D0"/>
    <w:rPr>
      <w:rFonts w:ascii="Arial" w:hAnsi="Arial"/>
      <w:sz w:val="22"/>
      <w:szCs w:val="24"/>
      <w:lang w:eastAsia="en-US"/>
    </w:rPr>
  </w:style>
  <w:style w:type="paragraph" w:customStyle="1" w:styleId="Titlepage1">
    <w:name w:val="Title page 1"/>
    <w:basedOn w:val="Heading1"/>
    <w:qFormat/>
    <w:rsid w:val="001A63D0"/>
    <w:rPr>
      <w:rFonts w:ascii="Helvetica" w:hAnsi="Helvetica" w:cs="Helvetica"/>
      <w:b/>
      <w:bCs w:val="0"/>
      <w:sz w:val="48"/>
    </w:rPr>
  </w:style>
  <w:style w:type="paragraph" w:customStyle="1" w:styleId="Titlepage2">
    <w:name w:val="Title page 2"/>
    <w:basedOn w:val="Normalsingle"/>
    <w:qFormat/>
    <w:rsid w:val="001A63D0"/>
    <w:pPr>
      <w:ind w:left="720"/>
    </w:pPr>
    <w:rPr>
      <w:sz w:val="28"/>
      <w:szCs w:val="28"/>
    </w:rPr>
  </w:style>
  <w:style w:type="paragraph" w:customStyle="1" w:styleId="Tableinsert">
    <w:name w:val="Table insert"/>
    <w:basedOn w:val="Tablesource"/>
    <w:next w:val="Tablesource"/>
    <w:uiPriority w:val="1"/>
    <w:qFormat/>
    <w:rsid w:val="001A63D0"/>
    <w:pPr>
      <w:spacing w:after="120"/>
      <w:ind w:left="0"/>
    </w:pPr>
  </w:style>
  <w:style w:type="paragraph" w:customStyle="1" w:styleId="FootnoteTextquote">
    <w:name w:val="Footnote Text_quote"/>
    <w:basedOn w:val="FootnoteText"/>
    <w:uiPriority w:val="17"/>
    <w:rsid w:val="001A63D0"/>
    <w:pPr>
      <w:ind w:left="851" w:right="851" w:firstLine="0"/>
    </w:pPr>
  </w:style>
  <w:style w:type="paragraph" w:customStyle="1" w:styleId="Normalautonumbereda">
    <w:name w:val="Normal_auto_numbered(a)"/>
    <w:basedOn w:val="Normal"/>
    <w:qFormat/>
    <w:rsid w:val="001A63D0"/>
    <w:pPr>
      <w:tabs>
        <w:tab w:val="num" w:pos="720"/>
      </w:tabs>
      <w:spacing w:after="240" w:line="288" w:lineRule="auto"/>
      <w:ind w:left="720" w:hanging="720"/>
      <w:jc w:val="left"/>
    </w:pPr>
    <w:rPr>
      <w:rFonts w:cs="Arial"/>
    </w:rPr>
  </w:style>
  <w:style w:type="paragraph" w:customStyle="1" w:styleId="HeadingTOC">
    <w:name w:val="Heading TOC"/>
    <w:basedOn w:val="Headingdefault"/>
    <w:uiPriority w:val="1"/>
    <w:qFormat/>
    <w:rsid w:val="001A63D0"/>
    <w:pPr>
      <w:spacing w:after="360"/>
      <w:outlineLvl w:val="9"/>
    </w:pPr>
  </w:style>
  <w:style w:type="paragraph" w:customStyle="1" w:styleId="Style1">
    <w:name w:val="Style1"/>
    <w:basedOn w:val="Normal"/>
    <w:uiPriority w:val="1"/>
    <w:qFormat/>
    <w:rsid w:val="001A63D0"/>
    <w:pPr>
      <w:numPr>
        <w:ilvl w:val="1"/>
        <w:numId w:val="11"/>
      </w:numPr>
      <w:spacing w:before="120" w:after="240" w:line="288" w:lineRule="auto"/>
      <w:jc w:val="left"/>
    </w:pPr>
    <w:rPr>
      <w:rFonts w:cs="Arial"/>
      <w:color w:val="FF0000"/>
    </w:rPr>
  </w:style>
  <w:style w:type="paragraph" w:customStyle="1" w:styleId="p1">
    <w:name w:val="p1"/>
    <w:basedOn w:val="Normal"/>
    <w:rsid w:val="001A63D0"/>
    <w:pPr>
      <w:jc w:val="left"/>
    </w:pPr>
    <w:rPr>
      <w:color w:val="000000"/>
      <w:sz w:val="18"/>
      <w:szCs w:val="18"/>
      <w:lang w:val="en-GB" w:eastAsia="zh-CN"/>
    </w:rPr>
  </w:style>
  <w:style w:type="table" w:styleId="ListTable6Colorful-Accent2">
    <w:name w:val="List Table 6 Colorful Accent 2"/>
    <w:basedOn w:val="TableNormal"/>
    <w:uiPriority w:val="49"/>
    <w:rsid w:val="001A63D0"/>
    <w:tblPr>
      <w:tblStyleRowBandSize w:val="1"/>
      <w:tblStyleColBandSize w:val="1"/>
      <w:tblBorders>
        <w:top w:val="single" w:sz="4" w:space="0" w:color="459DDE"/>
        <w:left w:val="single" w:sz="4" w:space="0" w:color="459DDE"/>
        <w:bottom w:val="single" w:sz="4" w:space="0" w:color="459DDE"/>
        <w:right w:val="single" w:sz="4" w:space="0" w:color="459DDE"/>
        <w:insideH w:val="single" w:sz="4" w:space="0" w:color="459D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6517D"/>
          <w:left w:val="single" w:sz="4" w:space="0" w:color="16517D"/>
          <w:bottom w:val="single" w:sz="4" w:space="0" w:color="16517D"/>
          <w:right w:val="single" w:sz="4" w:space="0" w:color="16517D"/>
          <w:insideH w:val="nil"/>
        </w:tcBorders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459D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4"/>
      </w:tcPr>
    </w:tblStylePr>
    <w:tblStylePr w:type="band1Horz">
      <w:tblPr/>
      <w:tcPr>
        <w:shd w:val="clear" w:color="auto" w:fill="C1DEF4"/>
      </w:tcPr>
    </w:tblStylePr>
  </w:style>
  <w:style w:type="character" w:styleId="EndnoteReference">
    <w:name w:val="endnote reference"/>
    <w:uiPriority w:val="99"/>
    <w:unhideWhenUsed/>
    <w:rsid w:val="001A63D0"/>
    <w:rPr>
      <w:vertAlign w:val="superscript"/>
    </w:rPr>
  </w:style>
  <w:style w:type="table" w:styleId="ListTable5Dark-Accent2">
    <w:name w:val="List Table 5 Dark Accent 2"/>
    <w:basedOn w:val="TableNormal"/>
    <w:uiPriority w:val="48"/>
    <w:rsid w:val="001A63D0"/>
    <w:tblPr>
      <w:tblStyleRowBandSize w:val="1"/>
      <w:tblStyleColBandSize w:val="1"/>
      <w:tblBorders>
        <w:top w:val="single" w:sz="4" w:space="0" w:color="16517D"/>
        <w:left w:val="single" w:sz="4" w:space="0" w:color="16517D"/>
        <w:bottom w:val="single" w:sz="4" w:space="0" w:color="16517D"/>
        <w:right w:val="single" w:sz="4" w:space="0" w:color="16517D"/>
      </w:tblBorders>
    </w:tblPr>
    <w:tblStylePr w:type="firstRow">
      <w:rPr>
        <w:b/>
        <w:bCs/>
        <w:color w:val="FFFFFF"/>
      </w:rPr>
      <w:tblPr/>
      <w:tcPr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16517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6517D"/>
          <w:right w:val="single" w:sz="4" w:space="0" w:color="16517D"/>
        </w:tcBorders>
      </w:tcPr>
    </w:tblStylePr>
    <w:tblStylePr w:type="band1Horz">
      <w:tblPr/>
      <w:tcPr>
        <w:tcBorders>
          <w:top w:val="single" w:sz="4" w:space="0" w:color="16517D"/>
          <w:bottom w:val="single" w:sz="4" w:space="0" w:color="16517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517D"/>
          <w:left w:val="nil"/>
        </w:tcBorders>
      </w:tcPr>
    </w:tblStylePr>
    <w:tblStylePr w:type="swCell">
      <w:tblPr/>
      <w:tcPr>
        <w:tcBorders>
          <w:top w:val="double" w:sz="4" w:space="0" w:color="16517D"/>
          <w:right w:val="nil"/>
        </w:tcBorders>
      </w:tcPr>
    </w:tblStylePr>
  </w:style>
  <w:style w:type="paragraph" w:customStyle="1" w:styleId="InBriefTableHeading">
    <w:name w:val="In Brief_Table Heading"/>
    <w:basedOn w:val="Tabletext"/>
    <w:uiPriority w:val="1"/>
    <w:qFormat/>
    <w:rsid w:val="001A63D0"/>
    <w:pPr>
      <w:spacing w:line="288" w:lineRule="auto"/>
      <w:jc w:val="left"/>
    </w:pPr>
    <w:rPr>
      <w:b w:val="0"/>
      <w:sz w:val="20"/>
    </w:rPr>
  </w:style>
  <w:style w:type="paragraph" w:customStyle="1" w:styleId="InBriefTableText">
    <w:name w:val="In Brief_Table Text"/>
    <w:basedOn w:val="Tabletext"/>
    <w:uiPriority w:val="1"/>
    <w:qFormat/>
    <w:rsid w:val="009535A7"/>
    <w:pPr>
      <w:jc w:val="left"/>
    </w:pPr>
    <w:rPr>
      <w:rFonts w:cs="Arial"/>
      <w:b w:val="0"/>
      <w:color w:val="000000"/>
      <w:sz w:val="20"/>
      <w:szCs w:val="22"/>
      <w:lang w:val="en-GB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1A63D0"/>
    <w:pPr>
      <w:spacing w:before="120"/>
    </w:pPr>
    <w:rPr>
      <w:rFonts w:eastAsia="SimHei" w:cs="Arial"/>
      <w:b/>
      <w:bCs/>
      <w:sz w:val="24"/>
    </w:rPr>
  </w:style>
  <w:style w:type="paragraph" w:customStyle="1" w:styleId="NormalAutoChapter">
    <w:name w:val="Normal_Auto_Chapter"/>
    <w:basedOn w:val="Normal"/>
    <w:uiPriority w:val="2"/>
    <w:qFormat/>
    <w:rsid w:val="001A63D0"/>
    <w:pPr>
      <w:numPr>
        <w:ilvl w:val="1"/>
        <w:numId w:val="12"/>
      </w:numPr>
      <w:spacing w:before="120" w:after="240" w:line="288" w:lineRule="auto"/>
      <w:jc w:val="left"/>
    </w:pPr>
    <w:rPr>
      <w:rFonts w:cs="Arial"/>
      <w:color w:val="000000"/>
      <w:lang w:val="en-GB" w:eastAsia="en-AU"/>
    </w:rPr>
  </w:style>
  <w:style w:type="table" w:customStyle="1" w:styleId="ListTable3-Accent11">
    <w:name w:val="List Table 3 - Accent 11"/>
    <w:basedOn w:val="TableNormal"/>
    <w:uiPriority w:val="48"/>
    <w:rsid w:val="00654E70"/>
    <w:rPr>
      <w:lang w:val="en-GB" w:eastAsia="zh-CN"/>
    </w:rPr>
    <w:tblPr>
      <w:tblStyleRowBandSize w:val="1"/>
      <w:tblStyleColBandSize w:val="1"/>
      <w:tblBorders>
        <w:top w:val="single" w:sz="4" w:space="0" w:color="16517D"/>
        <w:left w:val="single" w:sz="4" w:space="0" w:color="16517D"/>
        <w:bottom w:val="single" w:sz="4" w:space="0" w:color="16517D"/>
        <w:right w:val="single" w:sz="4" w:space="0" w:color="16517D"/>
      </w:tblBorders>
    </w:tblPr>
    <w:tblStylePr w:type="firstRow">
      <w:rPr>
        <w:b/>
        <w:bCs/>
        <w:color w:val="FFFFFF"/>
      </w:rPr>
      <w:tblPr/>
      <w:tcPr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16517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6517D"/>
          <w:right w:val="single" w:sz="4" w:space="0" w:color="16517D"/>
        </w:tcBorders>
      </w:tcPr>
    </w:tblStylePr>
    <w:tblStylePr w:type="band1Horz">
      <w:tblPr/>
      <w:tcPr>
        <w:tcBorders>
          <w:top w:val="single" w:sz="4" w:space="0" w:color="16517D"/>
          <w:bottom w:val="single" w:sz="4" w:space="0" w:color="16517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517D"/>
          <w:left w:val="nil"/>
        </w:tcBorders>
      </w:tcPr>
    </w:tblStylePr>
    <w:tblStylePr w:type="swCell">
      <w:tblPr/>
      <w:tcPr>
        <w:tcBorders>
          <w:top w:val="double" w:sz="4" w:space="0" w:color="16517D"/>
          <w:right w:val="nil"/>
        </w:tcBorders>
      </w:tcPr>
    </w:tblStylePr>
  </w:style>
  <w:style w:type="character" w:customStyle="1" w:styleId="-h">
    <w:name w:val="-h"/>
    <w:rsid w:val="00654E70"/>
  </w:style>
  <w:style w:type="paragraph" w:customStyle="1" w:styleId="Normalhanginga">
    <w:name w:val="Normal_hanging(a)"/>
    <w:basedOn w:val="Normalhanging1"/>
    <w:uiPriority w:val="3"/>
    <w:qFormat/>
    <w:rsid w:val="009368F7"/>
    <w:pPr>
      <w:ind w:left="1434"/>
    </w:pPr>
    <w:rPr>
      <w:shd w:val="clear" w:color="auto" w:fill="FFFFFF"/>
    </w:rPr>
  </w:style>
  <w:style w:type="paragraph" w:styleId="TOCHeading">
    <w:name w:val="TOC Heading"/>
    <w:basedOn w:val="Heading-Major"/>
    <w:next w:val="Normal"/>
    <w:uiPriority w:val="99"/>
    <w:qFormat/>
    <w:locked/>
    <w:rsid w:val="008B2783"/>
    <w:pPr>
      <w:outlineLvl w:val="9"/>
    </w:pPr>
  </w:style>
  <w:style w:type="paragraph" w:styleId="Revision">
    <w:name w:val="Revision"/>
    <w:hidden/>
    <w:uiPriority w:val="99"/>
    <w:locked/>
    <w:rsid w:val="008B2783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8B2783"/>
    <w:pPr>
      <w:spacing w:after="240" w:line="280" w:lineRule="exact"/>
      <w:ind w:left="720"/>
      <w:contextualSpacing/>
    </w:pPr>
  </w:style>
  <w:style w:type="character" w:styleId="IntenseReference">
    <w:name w:val="Intense Reference"/>
    <w:uiPriority w:val="32"/>
    <w:locked/>
    <w:rsid w:val="008B2783"/>
    <w:rPr>
      <w:lang w:val="en-GB" w:eastAsia="zh-CN"/>
    </w:rPr>
  </w:style>
  <w:style w:type="table" w:customStyle="1" w:styleId="ListTable4-Accent11">
    <w:name w:val="List Table 4 - Accent 11"/>
    <w:basedOn w:val="TableNormal"/>
    <w:uiPriority w:val="49"/>
    <w:rsid w:val="008B2783"/>
    <w:rPr>
      <w:lang w:val="en-GB" w:eastAsia="zh-CN"/>
    </w:rPr>
    <w:tblPr>
      <w:tblStyleRowBandSize w:val="1"/>
      <w:tblStyleColBandSize w:val="1"/>
      <w:tblBorders>
        <w:top w:val="single" w:sz="4" w:space="0" w:color="459DDE"/>
        <w:left w:val="single" w:sz="4" w:space="0" w:color="459DDE"/>
        <w:bottom w:val="single" w:sz="4" w:space="0" w:color="459DDE"/>
        <w:right w:val="single" w:sz="4" w:space="0" w:color="459DDE"/>
        <w:insideH w:val="single" w:sz="4" w:space="0" w:color="459D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6517D"/>
          <w:left w:val="single" w:sz="4" w:space="0" w:color="16517D"/>
          <w:bottom w:val="single" w:sz="4" w:space="0" w:color="16517D"/>
          <w:right w:val="single" w:sz="4" w:space="0" w:color="16517D"/>
          <w:insideH w:val="nil"/>
        </w:tcBorders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459D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4"/>
      </w:tcPr>
    </w:tblStylePr>
    <w:tblStylePr w:type="band1Horz">
      <w:tblPr/>
      <w:tcPr>
        <w:shd w:val="clear" w:color="auto" w:fill="C1DEF4"/>
      </w:tcPr>
    </w:tblStylePr>
  </w:style>
  <w:style w:type="character" w:styleId="UnresolvedMention">
    <w:name w:val="Unresolved Mention"/>
    <w:uiPriority w:val="99"/>
    <w:rsid w:val="0029487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unhideWhenUsed/>
    <w:locked/>
    <w:rsid w:val="00294877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294877"/>
    <w:rPr>
      <w:rFonts w:ascii="Arial" w:hAnsi="Arial"/>
      <w:lang w:eastAsia="en-US"/>
    </w:rPr>
  </w:style>
  <w:style w:type="character" w:customStyle="1" w:styleId="normaltextrun">
    <w:name w:val="normaltextrun"/>
    <w:rsid w:val="00294877"/>
  </w:style>
  <w:style w:type="character" w:customStyle="1" w:styleId="findhit">
    <w:name w:val="findhit"/>
    <w:rsid w:val="00294877"/>
  </w:style>
  <w:style w:type="character" w:customStyle="1" w:styleId="eop">
    <w:name w:val="eop"/>
    <w:rsid w:val="00294877"/>
  </w:style>
  <w:style w:type="character" w:styleId="Strong">
    <w:name w:val="Strong"/>
    <w:uiPriority w:val="22"/>
    <w:qFormat/>
    <w:locked/>
    <w:rsid w:val="009C2A74"/>
    <w:rPr>
      <w:b/>
      <w:bCs/>
    </w:rPr>
  </w:style>
  <w:style w:type="character" w:customStyle="1" w:styleId="frag-no">
    <w:name w:val="frag-no"/>
    <w:rsid w:val="002B199E"/>
  </w:style>
  <w:style w:type="character" w:customStyle="1" w:styleId="hittext">
    <w:name w:val="hittext"/>
    <w:rsid w:val="00885B28"/>
  </w:style>
  <w:style w:type="paragraph" w:customStyle="1" w:styleId="NormalAutoChapter9pt">
    <w:name w:val="Normal_Auto_Chapter + 9 pt"/>
    <w:basedOn w:val="NormalAutoChapter"/>
    <w:rsid w:val="00CB0DCC"/>
    <w:pPr>
      <w:numPr>
        <w:ilvl w:val="0"/>
        <w:numId w:val="0"/>
      </w:numPr>
      <w:tabs>
        <w:tab w:val="num" w:pos="3129"/>
      </w:tabs>
      <w:spacing w:before="0" w:line="240" w:lineRule="atLeast"/>
      <w:ind w:left="1440" w:hanging="360"/>
    </w:pPr>
    <w:rPr>
      <w:rFonts w:eastAsia="Arial"/>
      <w:color w:val="auto"/>
      <w:sz w:val="18"/>
      <w:szCs w:val="22"/>
      <w:lang w:val="en-US" w:eastAsia="zh-CN"/>
    </w:rPr>
  </w:style>
  <w:style w:type="paragraph" w:customStyle="1" w:styleId="Submissionlisthangingindent">
    <w:name w:val="Submission list_hanging indent"/>
    <w:basedOn w:val="Normalhanging1"/>
    <w:uiPriority w:val="1"/>
    <w:qFormat/>
    <w:rsid w:val="00CB0DCC"/>
    <w:pPr>
      <w:spacing w:after="160" w:line="259" w:lineRule="auto"/>
      <w:ind w:left="1080" w:hanging="360"/>
      <w:jc w:val="left"/>
    </w:pPr>
    <w:rPr>
      <w:rFonts w:eastAsia="Arial" w:cs="Arial"/>
      <w:szCs w:val="22"/>
    </w:rPr>
  </w:style>
  <w:style w:type="character" w:styleId="Emphasis">
    <w:name w:val="Emphasis"/>
    <w:uiPriority w:val="20"/>
    <w:qFormat/>
    <w:locked/>
    <w:rsid w:val="00CB0DCC"/>
    <w:rPr>
      <w:i/>
      <w:iCs/>
    </w:rPr>
  </w:style>
  <w:style w:type="character" w:customStyle="1" w:styleId="A15">
    <w:name w:val="A15"/>
    <w:uiPriority w:val="99"/>
    <w:rsid w:val="00CB0DCC"/>
    <w:rPr>
      <w:rFonts w:cs="Frutiger LT Std 45 Light"/>
      <w:color w:val="000000"/>
      <w:sz w:val="10"/>
      <w:szCs w:val="10"/>
    </w:rPr>
  </w:style>
  <w:style w:type="character" w:customStyle="1" w:styleId="apple-converted-space">
    <w:name w:val="apple-converted-space"/>
    <w:rsid w:val="00CB0DCC"/>
  </w:style>
  <w:style w:type="character" w:customStyle="1" w:styleId="ssit">
    <w:name w:val="ss_it"/>
    <w:rsid w:val="00CB0DCC"/>
  </w:style>
  <w:style w:type="character" w:customStyle="1" w:styleId="frag-defterm">
    <w:name w:val="frag-defterm"/>
    <w:rsid w:val="005F25E7"/>
  </w:style>
  <w:style w:type="paragraph" w:customStyle="1" w:styleId="NumberedParagraph">
    <w:name w:val="Numbered Paragraph"/>
    <w:basedOn w:val="ListParagraph"/>
    <w:link w:val="NumberedParagraphChar"/>
    <w:uiPriority w:val="99"/>
    <w:qFormat/>
    <w:rsid w:val="005F25E7"/>
    <w:pPr>
      <w:numPr>
        <w:numId w:val="13"/>
      </w:numPr>
      <w:spacing w:after="120" w:line="240" w:lineRule="auto"/>
      <w:ind w:left="357" w:hanging="357"/>
      <w:contextualSpacing w:val="0"/>
      <w:jc w:val="left"/>
    </w:pPr>
    <w:rPr>
      <w:rFonts w:cs="Calibri"/>
      <w:color w:val="000000"/>
      <w:kern w:val="28"/>
      <w:szCs w:val="22"/>
      <w:lang w:eastAsia="en-AU"/>
    </w:rPr>
  </w:style>
  <w:style w:type="paragraph" w:customStyle="1" w:styleId="Sub-numberedparagraph">
    <w:name w:val="Sub-numbered paragraph"/>
    <w:basedOn w:val="NumberedParagraph"/>
    <w:qFormat/>
    <w:rsid w:val="005F25E7"/>
    <w:pPr>
      <w:numPr>
        <w:ilvl w:val="1"/>
      </w:numPr>
      <w:tabs>
        <w:tab w:val="num" w:pos="576"/>
      </w:tabs>
      <w:ind w:left="851" w:hanging="567"/>
    </w:pPr>
  </w:style>
  <w:style w:type="character" w:customStyle="1" w:styleId="NumberedParagraphChar">
    <w:name w:val="Numbered Paragraph Char"/>
    <w:link w:val="NumberedParagraph"/>
    <w:uiPriority w:val="99"/>
    <w:rsid w:val="005F25E7"/>
    <w:rPr>
      <w:rFonts w:ascii="Arial" w:hAnsi="Arial" w:cs="Calibri"/>
      <w:color w:val="000000"/>
      <w:kern w:val="28"/>
      <w:sz w:val="22"/>
      <w:szCs w:val="22"/>
    </w:rPr>
  </w:style>
  <w:style w:type="paragraph" w:customStyle="1" w:styleId="Bodyofletter">
    <w:name w:val="Body of letter"/>
    <w:basedOn w:val="Normal"/>
    <w:rsid w:val="00B700B7"/>
    <w:pPr>
      <w:spacing w:after="120"/>
      <w:ind w:right="-64"/>
    </w:pPr>
    <w:rPr>
      <w:sz w:val="24"/>
    </w:rPr>
  </w:style>
  <w:style w:type="character" w:styleId="Mention">
    <w:name w:val="Mention"/>
    <w:uiPriority w:val="51"/>
    <w:rsid w:val="00897FF3"/>
    <w:rPr>
      <w:color w:val="2B579A"/>
      <w:shd w:val="clear" w:color="auto" w:fill="E1DFDD"/>
    </w:rPr>
  </w:style>
  <w:style w:type="paragraph" w:customStyle="1" w:styleId="Optionautonumber">
    <w:name w:val="Option_auto_number"/>
    <w:basedOn w:val="NormalAutoChapter"/>
    <w:uiPriority w:val="1"/>
    <w:qFormat/>
    <w:rsid w:val="003D42BD"/>
    <w:pPr>
      <w:numPr>
        <w:ilvl w:val="0"/>
        <w:numId w:val="0"/>
      </w:numPr>
      <w:tabs>
        <w:tab w:val="num" w:pos="720"/>
      </w:tabs>
      <w:ind w:left="720" w:hanging="720"/>
    </w:pPr>
    <w:rPr>
      <w:noProof/>
      <w:u w:color="44546A"/>
    </w:rPr>
  </w:style>
  <w:style w:type="paragraph" w:customStyle="1" w:styleId="Normalautonumbered">
    <w:name w:val="Normal_auto_numbered"/>
    <w:basedOn w:val="Normal"/>
    <w:rsid w:val="003D42BD"/>
    <w:pPr>
      <w:tabs>
        <w:tab w:val="num" w:pos="720"/>
      </w:tabs>
      <w:spacing w:after="240" w:line="280" w:lineRule="exact"/>
      <w:ind w:left="720" w:hanging="720"/>
    </w:pPr>
    <w:rPr>
      <w:rFonts w:cs="Arial"/>
    </w:rPr>
  </w:style>
  <w:style w:type="paragraph" w:customStyle="1" w:styleId="listnumber0">
    <w:name w:val="listnumber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customStyle="1" w:styleId="quote1">
    <w:name w:val="quote1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customStyle="1" w:styleId="listbullet20">
    <w:name w:val="listbullet2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character" w:customStyle="1" w:styleId="frag-name">
    <w:name w:val="frag-name"/>
    <w:rsid w:val="003D42BD"/>
  </w:style>
  <w:style w:type="character" w:styleId="PlaceholderText">
    <w:name w:val="Placeholder Text"/>
    <w:uiPriority w:val="99"/>
    <w:unhideWhenUsed/>
    <w:rsid w:val="003D42BD"/>
    <w:rPr>
      <w:color w:val="808080"/>
    </w:rPr>
  </w:style>
  <w:style w:type="paragraph" w:customStyle="1" w:styleId="paragraph">
    <w:name w:val="paragraph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customStyle="1" w:styleId="shortt">
    <w:name w:val="shortt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table" w:styleId="ListTable4-Accent1">
    <w:name w:val="List Table 4 Accent 1"/>
    <w:basedOn w:val="TableNormal"/>
    <w:uiPriority w:val="49"/>
    <w:rsid w:val="003D42BD"/>
    <w:tblPr>
      <w:tblStyleRowBandSize w:val="1"/>
      <w:tblStyleColBandSize w:val="1"/>
      <w:tblBorders>
        <w:top w:val="single" w:sz="4" w:space="0" w:color="459DDE"/>
        <w:left w:val="single" w:sz="4" w:space="0" w:color="459DDE"/>
        <w:bottom w:val="single" w:sz="4" w:space="0" w:color="459DDE"/>
        <w:right w:val="single" w:sz="4" w:space="0" w:color="459DDE"/>
        <w:insideH w:val="single" w:sz="4" w:space="0" w:color="459D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6517D"/>
          <w:left w:val="single" w:sz="4" w:space="0" w:color="16517D"/>
          <w:bottom w:val="single" w:sz="4" w:space="0" w:color="16517D"/>
          <w:right w:val="single" w:sz="4" w:space="0" w:color="16517D"/>
          <w:insideH w:val="nil"/>
        </w:tcBorders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459D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4"/>
      </w:tcPr>
    </w:tblStylePr>
    <w:tblStylePr w:type="band1Horz">
      <w:tblPr/>
      <w:tcPr>
        <w:shd w:val="clear" w:color="auto" w:fill="C1DEF4"/>
      </w:tcPr>
    </w:tblStylePr>
  </w:style>
  <w:style w:type="table" w:styleId="ListTable3-Accent1">
    <w:name w:val="List Table 3 Accent 1"/>
    <w:basedOn w:val="TableNormal"/>
    <w:uiPriority w:val="48"/>
    <w:rsid w:val="003D42BD"/>
    <w:tblPr>
      <w:tblStyleRowBandSize w:val="1"/>
      <w:tblStyleColBandSize w:val="1"/>
      <w:tblBorders>
        <w:top w:val="single" w:sz="4" w:space="0" w:color="16517D"/>
        <w:left w:val="single" w:sz="4" w:space="0" w:color="16517D"/>
        <w:bottom w:val="single" w:sz="4" w:space="0" w:color="16517D"/>
        <w:right w:val="single" w:sz="4" w:space="0" w:color="16517D"/>
      </w:tblBorders>
    </w:tblPr>
    <w:tblStylePr w:type="firstRow">
      <w:rPr>
        <w:b/>
        <w:bCs/>
        <w:color w:val="FFFFFF"/>
      </w:rPr>
      <w:tblPr/>
      <w:tcPr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16517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6517D"/>
          <w:right w:val="single" w:sz="4" w:space="0" w:color="16517D"/>
        </w:tcBorders>
      </w:tcPr>
    </w:tblStylePr>
    <w:tblStylePr w:type="band1Horz">
      <w:tblPr/>
      <w:tcPr>
        <w:tcBorders>
          <w:top w:val="single" w:sz="4" w:space="0" w:color="16517D"/>
          <w:bottom w:val="single" w:sz="4" w:space="0" w:color="16517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517D"/>
          <w:left w:val="nil"/>
        </w:tcBorders>
      </w:tcPr>
    </w:tblStylePr>
    <w:tblStylePr w:type="swCell">
      <w:tblPr/>
      <w:tcPr>
        <w:tcBorders>
          <w:top w:val="double" w:sz="4" w:space="0" w:color="16517D"/>
          <w:right w:val="nil"/>
        </w:tcBorders>
      </w:tcPr>
    </w:tblStylePr>
  </w:style>
  <w:style w:type="paragraph" w:styleId="Subtitle">
    <w:name w:val="Subtitle"/>
    <w:basedOn w:val="Normal"/>
    <w:link w:val="SubtitleChar"/>
    <w:qFormat/>
    <w:locked/>
    <w:rsid w:val="003D42BD"/>
    <w:pPr>
      <w:keepNext/>
      <w:keepLines/>
      <w:suppressAutoHyphens/>
      <w:spacing w:before="480"/>
      <w:jc w:val="left"/>
    </w:pPr>
    <w:rPr>
      <w:rFonts w:ascii="Segoe UI" w:eastAsia="Segoe UI" w:hAnsi="Segoe UI" w:cs="Segoe UI"/>
      <w:color w:val="15428B"/>
      <w:sz w:val="20"/>
      <w:szCs w:val="20"/>
      <w:lang w:eastAsia="en-AU"/>
    </w:rPr>
  </w:style>
  <w:style w:type="character" w:customStyle="1" w:styleId="SubtitleChar">
    <w:name w:val="Subtitle Char"/>
    <w:basedOn w:val="DefaultParagraphFont"/>
    <w:link w:val="Subtitle"/>
    <w:rsid w:val="003D42BD"/>
    <w:rPr>
      <w:rFonts w:ascii="Segoe UI" w:eastAsia="Segoe UI" w:hAnsi="Segoe UI" w:cs="Segoe UI"/>
      <w:color w:val="15428B"/>
    </w:rPr>
  </w:style>
  <w:style w:type="paragraph" w:customStyle="1" w:styleId="CaselawCoversheet">
    <w:name w:val="Caselaw Coversheet"/>
    <w:basedOn w:val="Normal"/>
    <w:qFormat/>
    <w:rsid w:val="00381D14"/>
    <w:pPr>
      <w:jc w:val="left"/>
    </w:pPr>
    <w:rPr>
      <w:rFonts w:eastAsia="Calibri" w:cs="Arial"/>
      <w:sz w:val="24"/>
      <w:lang w:eastAsia="en-AU"/>
    </w:rPr>
  </w:style>
  <w:style w:type="paragraph" w:customStyle="1" w:styleId="CaselawNumbered1">
    <w:name w:val="Caselaw Numbered 1"/>
    <w:basedOn w:val="Normal"/>
    <w:uiPriority w:val="5"/>
    <w:qFormat/>
    <w:rsid w:val="00381D14"/>
    <w:pPr>
      <w:numPr>
        <w:numId w:val="14"/>
      </w:numPr>
      <w:spacing w:after="240" w:line="360" w:lineRule="auto"/>
      <w:ind w:left="720" w:hanging="720"/>
      <w:jc w:val="left"/>
    </w:pPr>
    <w:rPr>
      <w:rFonts w:eastAsia="Calibri" w:cs="Arial"/>
      <w:sz w:val="24"/>
      <w:lang w:eastAsia="en-AU"/>
    </w:rPr>
  </w:style>
  <w:style w:type="paragraph" w:styleId="Bibliography">
    <w:name w:val="Bibliography"/>
    <w:basedOn w:val="Normal"/>
    <w:next w:val="Normal"/>
    <w:uiPriority w:val="70"/>
    <w:semiHidden/>
    <w:unhideWhenUsed/>
    <w:locked/>
    <w:rsid w:val="00806F86"/>
  </w:style>
  <w:style w:type="paragraph" w:styleId="BlockText">
    <w:name w:val="Block Text"/>
    <w:basedOn w:val="Normal"/>
    <w:semiHidden/>
    <w:rsid w:val="00806F8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unhideWhenUsed/>
    <w:rsid w:val="00806F8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06F86"/>
    <w:rPr>
      <w:rFonts w:ascii="Arial" w:hAnsi="Arial"/>
      <w:sz w:val="22"/>
      <w:szCs w:val="24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806F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06F86"/>
    <w:rPr>
      <w:rFonts w:ascii="Arial" w:hAnsi="Arial"/>
      <w:sz w:val="22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806F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F86"/>
    <w:rPr>
      <w:rFonts w:ascii="Arial" w:hAnsi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06F8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806F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06F86"/>
    <w:rPr>
      <w:rFonts w:ascii="Arial" w:hAnsi="Arial"/>
      <w:sz w:val="22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06F8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806F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06F86"/>
    <w:rPr>
      <w:rFonts w:ascii="Arial" w:hAnsi="Arial"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06F8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06F86"/>
    <w:rPr>
      <w:rFonts w:ascii="Arial" w:hAnsi="Arial"/>
      <w:sz w:val="16"/>
      <w:szCs w:val="16"/>
      <w:lang w:eastAsia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806F8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6F86"/>
  </w:style>
  <w:style w:type="character" w:customStyle="1" w:styleId="DateChar">
    <w:name w:val="Date Char"/>
    <w:basedOn w:val="DefaultParagraphFont"/>
    <w:link w:val="Date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06F8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806F8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806F86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06F8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06F86"/>
    <w:rPr>
      <w:rFonts w:ascii="Arial" w:hAnsi="Arial"/>
      <w:i/>
      <w:iCs/>
      <w:sz w:val="22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qFormat/>
    <w:locked/>
    <w:rsid w:val="00806F8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806F86"/>
    <w:rPr>
      <w:rFonts w:ascii="Arial" w:hAnsi="Arial"/>
      <w:i/>
      <w:iCs/>
      <w:color w:val="4472C4" w:themeColor="accent1"/>
      <w:sz w:val="22"/>
      <w:szCs w:val="24"/>
      <w:lang w:eastAsia="en-US"/>
    </w:rPr>
  </w:style>
  <w:style w:type="paragraph" w:styleId="List">
    <w:name w:val="List"/>
    <w:basedOn w:val="Normal"/>
    <w:uiPriority w:val="99"/>
    <w:semiHidden/>
    <w:rsid w:val="00806F8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806F8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806F8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06F8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06F86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806F86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rsid w:val="00806F86"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rsid w:val="00806F86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rsid w:val="00806F86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rsid w:val="00806F86"/>
    <w:pPr>
      <w:numPr>
        <w:numId w:val="1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06F8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06F8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06F8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06F8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06F8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06F86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rsid w:val="00806F86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semiHidden/>
    <w:rsid w:val="00806F86"/>
    <w:pPr>
      <w:numPr>
        <w:numId w:val="22"/>
      </w:numPr>
      <w:contextualSpacing/>
    </w:pPr>
  </w:style>
  <w:style w:type="paragraph" w:styleId="ListNumber4">
    <w:name w:val="List Number 4"/>
    <w:basedOn w:val="Normal"/>
    <w:uiPriority w:val="99"/>
    <w:semiHidden/>
    <w:rsid w:val="00806F86"/>
    <w:pPr>
      <w:numPr>
        <w:numId w:val="2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06F86"/>
    <w:pPr>
      <w:numPr>
        <w:numId w:val="2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06F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06F8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06F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06F86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99"/>
    <w:qFormat/>
    <w:rsid w:val="00806F86"/>
    <w:pPr>
      <w:jc w:val="both"/>
    </w:pPr>
    <w:rPr>
      <w:rFonts w:ascii="Arial" w:hAnsi="Arial"/>
      <w:sz w:val="22"/>
      <w:szCs w:val="24"/>
      <w:lang w:eastAsia="en-US"/>
    </w:rPr>
  </w:style>
  <w:style w:type="paragraph" w:styleId="NormalIndent0">
    <w:name w:val="Normal Indent"/>
    <w:basedOn w:val="Normal"/>
    <w:uiPriority w:val="99"/>
    <w:semiHidden/>
    <w:unhideWhenUsed/>
    <w:rsid w:val="00806F8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06F8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6F8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6F8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73"/>
    <w:qFormat/>
    <w:locked/>
    <w:rsid w:val="00806F8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73"/>
    <w:rsid w:val="00806F86"/>
    <w:rPr>
      <w:rFonts w:ascii="Arial" w:hAnsi="Arial"/>
      <w:i/>
      <w:iCs/>
      <w:color w:val="404040" w:themeColor="text1" w:themeTint="BF"/>
      <w:sz w:val="22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06F8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06F8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06F86"/>
    <w:pPr>
      <w:ind w:left="220" w:hanging="220"/>
    </w:pPr>
  </w:style>
  <w:style w:type="paragraph" w:customStyle="1" w:styleId="SGheader">
    <w:name w:val="SG header"/>
    <w:basedOn w:val="Header"/>
    <w:uiPriority w:val="1"/>
    <w:qFormat/>
    <w:rsid w:val="00A1616E"/>
    <w:pPr>
      <w:tabs>
        <w:tab w:val="clear" w:pos="4513"/>
        <w:tab w:val="clear" w:pos="9026"/>
      </w:tabs>
      <w:ind w:left="5529" w:hanging="283"/>
      <w:jc w:val="left"/>
    </w:pPr>
    <w:rPr>
      <w:color w:val="FFFFFF" w:themeColor="background1"/>
      <w:sz w:val="72"/>
      <w:szCs w:val="72"/>
    </w:rPr>
  </w:style>
  <w:style w:type="paragraph" w:customStyle="1" w:styleId="SGepisodesubheading">
    <w:name w:val="SG episode subheading"/>
    <w:basedOn w:val="Heading1"/>
    <w:uiPriority w:val="1"/>
    <w:qFormat/>
    <w:rsid w:val="005A4C15"/>
    <w:pPr>
      <w:spacing w:before="120"/>
      <w:ind w:left="0"/>
    </w:pPr>
    <w:rPr>
      <w:sz w:val="24"/>
      <w:szCs w:val="24"/>
    </w:rPr>
  </w:style>
  <w:style w:type="paragraph" w:customStyle="1" w:styleId="SGepisodeheading">
    <w:name w:val="SG episode heading"/>
    <w:basedOn w:val="Heading1"/>
    <w:uiPriority w:val="1"/>
    <w:qFormat/>
    <w:rsid w:val="009C65C6"/>
    <w:pPr>
      <w:ind w:left="0"/>
    </w:pPr>
    <w:rPr>
      <w:b/>
      <w:bCs w:val="0"/>
      <w:szCs w:val="24"/>
    </w:rPr>
  </w:style>
  <w:style w:type="paragraph" w:customStyle="1" w:styleId="SGtopicheading">
    <w:name w:val="SG topic heading"/>
    <w:basedOn w:val="Heading2"/>
    <w:uiPriority w:val="1"/>
    <w:qFormat/>
    <w:rsid w:val="00EA41E3"/>
    <w:pPr>
      <w:shd w:val="clear" w:color="auto" w:fill="D9E2F3" w:themeFill="accent1" w:themeFillTint="33"/>
      <w:spacing w:before="360" w:after="240"/>
      <w:ind w:left="0"/>
    </w:pPr>
    <w:rPr>
      <w:color w:val="auto"/>
    </w:rPr>
  </w:style>
  <w:style w:type="paragraph" w:customStyle="1" w:styleId="SGquestionnumber">
    <w:name w:val="SG question number"/>
    <w:basedOn w:val="Normalhanging1"/>
    <w:uiPriority w:val="1"/>
    <w:qFormat/>
    <w:rsid w:val="00FA55CC"/>
    <w:pPr>
      <w:numPr>
        <w:numId w:val="25"/>
      </w:numPr>
      <w:jc w:val="left"/>
    </w:pPr>
  </w:style>
  <w:style w:type="paragraph" w:customStyle="1" w:styleId="SGbullet">
    <w:name w:val="SG bullet"/>
    <w:basedOn w:val="SGquestionnumber"/>
    <w:uiPriority w:val="1"/>
    <w:qFormat/>
    <w:rsid w:val="00FA55CC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paroleauthority.nsw.gov.au/victims.html" TargetMode="External"/><Relationship Id="rId18" Type="http://schemas.openxmlformats.org/officeDocument/2006/relationships/hyperlink" Target="https://paroleauthority.nsw.gov.au/documents/annual-reports/2021_Annual_report_final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aroleauthority.nsw.gov.au/news-and-resources/parole-determinations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aroleauthority.nsw.gov.au/parole-in-nsw/parole-process/refusing-parole.html" TargetMode="External"/><Relationship Id="rId17" Type="http://schemas.openxmlformats.org/officeDocument/2006/relationships/hyperlink" Target="https://www.paroleauthority.nsw.gov.au/parole-in-nsw/parole-process/reintegration-home-detention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paroleauthority.nsw.gov.au/parole-in-nsw/parole-supervision/breaches-of-parole.html" TargetMode="External"/><Relationship Id="rId20" Type="http://schemas.openxmlformats.org/officeDocument/2006/relationships/hyperlink" Target="https://www.bocsar.nsw.gov.au/Pages/bocsar_custody_stats/bocsar_custody_stats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roleauthority.nsw.gov.au/about-us/members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paroleauthority.nsw.gov.au/parole-in-nsw/parole-supervision/parole-supervision-conditions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paroleauthority.nsw.gov.au/parole-in-nsw/parole-process/parole-consideration.html" TargetMode="External"/><Relationship Id="rId19" Type="http://schemas.openxmlformats.org/officeDocument/2006/relationships/hyperlink" Target="https://paroleauthority.nsw.gov.au/documents/annual-reports/2021_Annual_report_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wreform.justice.nsw.gov.au/Pages/lrc/lrc_aboutus/Our_law_reform_process-.aspx" TargetMode="External"/><Relationship Id="rId14" Type="http://schemas.openxmlformats.org/officeDocument/2006/relationships/hyperlink" Target="https://www.legalaid.nsw.gov.au/what-we-do/criminal-law/prisoners-legal-service" TargetMode="External"/><Relationship Id="rId22" Type="http://schemas.openxmlformats.org/officeDocument/2006/relationships/hyperlink" Target="https://paroleauthority.nsw.gov.au/documents/annual-reports/2021_Annual_report_final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A752-DC7D-4DC8-99CB-2CE13705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Sentencing Explained Episode 19 - Study Guide - James Wood</vt:lpstr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Sentencing Explained Episode 19 - Study Guide - James Wood</dc:title>
  <dc:subject/>
  <dc:creator/>
  <cp:keywords/>
  <cp:lastModifiedBy/>
  <cp:revision>1</cp:revision>
  <dcterms:created xsi:type="dcterms:W3CDTF">2023-05-21T23:40:00Z</dcterms:created>
  <dcterms:modified xsi:type="dcterms:W3CDTF">2023-05-21T23:43:00Z</dcterms:modified>
</cp:coreProperties>
</file>